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3C733" w14:textId="77777777" w:rsidR="00B34812" w:rsidRPr="00BC3D77" w:rsidRDefault="00B34812" w:rsidP="00E018A9">
      <w:pPr>
        <w:spacing w:before="120" w:after="120" w:line="240" w:lineRule="auto"/>
        <w:jc w:val="center"/>
        <w:rPr>
          <w:rFonts w:ascii="Times New Roman" w:hAnsi="Times New Roman" w:cs="Times New Roman"/>
          <w:b/>
          <w:sz w:val="26"/>
          <w:szCs w:val="26"/>
        </w:rPr>
      </w:pPr>
      <w:r w:rsidRPr="00BC3D77">
        <w:rPr>
          <w:rFonts w:ascii="Times New Roman" w:hAnsi="Times New Roman" w:cs="Times New Roman"/>
          <w:b/>
          <w:sz w:val="26"/>
          <w:szCs w:val="26"/>
        </w:rPr>
        <w:t>CỘNG HÒA XÃ HỘI CHỦ NGHĨA VIỆT NAM</w:t>
      </w:r>
    </w:p>
    <w:p w14:paraId="07EDCC38" w14:textId="77777777" w:rsidR="00B34812" w:rsidRPr="00BC3D77" w:rsidRDefault="00B34812" w:rsidP="00E018A9">
      <w:pPr>
        <w:spacing w:before="120" w:after="120" w:line="240" w:lineRule="auto"/>
        <w:jc w:val="center"/>
        <w:rPr>
          <w:rFonts w:ascii="Times New Roman" w:hAnsi="Times New Roman" w:cs="Times New Roman"/>
          <w:b/>
          <w:sz w:val="26"/>
          <w:szCs w:val="26"/>
        </w:rPr>
      </w:pPr>
      <w:r w:rsidRPr="00BC3D77">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361769DE" wp14:editId="3B4539AC">
                <wp:simplePos x="0" y="0"/>
                <wp:positionH relativeFrom="column">
                  <wp:posOffset>1861185</wp:posOffset>
                </wp:positionH>
                <wp:positionV relativeFrom="paragraph">
                  <wp:posOffset>194945</wp:posOffset>
                </wp:positionV>
                <wp:extent cx="20726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72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55803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6.55pt,15.35pt" to="309.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" strokecolor="black [3040]"/>
            </w:pict>
          </mc:Fallback>
        </mc:AlternateContent>
      </w:r>
      <w:r w:rsidRPr="00BC3D77">
        <w:rPr>
          <w:rFonts w:ascii="Times New Roman" w:hAnsi="Times New Roman" w:cs="Times New Roman"/>
          <w:b/>
          <w:sz w:val="26"/>
          <w:szCs w:val="26"/>
        </w:rPr>
        <w:t>Độc lập – Tự do – Hạnh phúc</w:t>
      </w:r>
    </w:p>
    <w:p w14:paraId="48C027E8" w14:textId="77777777" w:rsidR="00B34812" w:rsidRPr="00BC3D77" w:rsidRDefault="00B34812" w:rsidP="00E018A9">
      <w:pPr>
        <w:spacing w:before="120" w:after="120" w:line="240" w:lineRule="auto"/>
        <w:jc w:val="center"/>
        <w:rPr>
          <w:rFonts w:ascii="Times New Roman" w:hAnsi="Times New Roman" w:cs="Times New Roman"/>
          <w:b/>
          <w:sz w:val="26"/>
          <w:szCs w:val="26"/>
        </w:rPr>
      </w:pPr>
    </w:p>
    <w:p w14:paraId="0EC7C587" w14:textId="77777777" w:rsidR="00BE78CE" w:rsidRPr="00BC3D77" w:rsidRDefault="001603D8" w:rsidP="00BC3D77">
      <w:pPr>
        <w:spacing w:before="120" w:after="120" w:line="240" w:lineRule="auto"/>
        <w:jc w:val="center"/>
        <w:rPr>
          <w:rFonts w:ascii="Times New Roman" w:hAnsi="Times New Roman" w:cs="Times New Roman"/>
          <w:b/>
          <w:sz w:val="28"/>
          <w:szCs w:val="28"/>
        </w:rPr>
      </w:pPr>
      <w:r w:rsidRPr="00BC3D77">
        <w:rPr>
          <w:rFonts w:ascii="Times New Roman" w:hAnsi="Times New Roman" w:cs="Times New Roman"/>
          <w:b/>
          <w:sz w:val="28"/>
          <w:szCs w:val="28"/>
        </w:rPr>
        <w:t>HỢP ĐỒNG ĐẶT CỌC</w:t>
      </w:r>
      <w:r w:rsidR="00BE78CE" w:rsidRPr="00BC3D77">
        <w:rPr>
          <w:rFonts w:ascii="Times New Roman" w:hAnsi="Times New Roman" w:cs="Times New Roman"/>
          <w:b/>
          <w:sz w:val="28"/>
          <w:szCs w:val="28"/>
        </w:rPr>
        <w:t xml:space="preserve"> ĐẢM BẢO KÝ KẾT </w:t>
      </w:r>
    </w:p>
    <w:p w14:paraId="20F18225" w14:textId="77777777" w:rsidR="001603D8" w:rsidRPr="00BC3D77" w:rsidRDefault="00BE78CE" w:rsidP="00BC3D77">
      <w:pPr>
        <w:spacing w:before="120" w:after="120" w:line="240" w:lineRule="auto"/>
        <w:jc w:val="center"/>
        <w:rPr>
          <w:rFonts w:ascii="Times New Roman" w:hAnsi="Times New Roman" w:cs="Times New Roman"/>
          <w:b/>
          <w:sz w:val="28"/>
          <w:szCs w:val="28"/>
        </w:rPr>
      </w:pPr>
      <w:r w:rsidRPr="00BC3D77">
        <w:rPr>
          <w:rFonts w:ascii="Times New Roman" w:hAnsi="Times New Roman" w:cs="Times New Roman"/>
          <w:b/>
          <w:sz w:val="28"/>
          <w:szCs w:val="28"/>
        </w:rPr>
        <w:t>HỢP ĐỒNG CHUYỂN NHƯỢNG QUYỀN SỬ DỤNG ĐẤT</w:t>
      </w:r>
    </w:p>
    <w:p w14:paraId="6C1A7E76" w14:textId="77777777" w:rsidR="00E018A9" w:rsidRPr="00BC3D77" w:rsidRDefault="00C863E3" w:rsidP="00C863E3">
      <w:pPr>
        <w:widowControl w:val="0"/>
        <w:tabs>
          <w:tab w:val="left" w:pos="3600"/>
        </w:tabs>
        <w:autoSpaceDE w:val="0"/>
        <w:autoSpaceDN w:val="0"/>
        <w:spacing w:before="120" w:after="120" w:line="240" w:lineRule="auto"/>
        <w:ind w:right="-14"/>
        <w:jc w:val="both"/>
        <w:rPr>
          <w:rFonts w:ascii="Times New Roman" w:hAnsi="Times New Roman" w:cs="Times New Roman"/>
          <w:color w:val="000000" w:themeColor="text1"/>
          <w:sz w:val="26"/>
          <w:szCs w:val="26"/>
        </w:rPr>
      </w:pPr>
      <w:r w:rsidRPr="00BC3D77">
        <w:rPr>
          <w:rFonts w:ascii="Times New Roman" w:hAnsi="Times New Roman" w:cs="Times New Roman"/>
          <w:color w:val="000000" w:themeColor="text1"/>
          <w:sz w:val="26"/>
          <w:szCs w:val="26"/>
        </w:rPr>
        <w:tab/>
      </w:r>
    </w:p>
    <w:p w14:paraId="4F725779" w14:textId="77777777" w:rsidR="00C8686D" w:rsidRPr="00BC3D77" w:rsidRDefault="00C8686D" w:rsidP="008E56D4">
      <w:pPr>
        <w:widowControl w:val="0"/>
        <w:autoSpaceDE w:val="0"/>
        <w:autoSpaceDN w:val="0"/>
        <w:spacing w:before="120" w:after="120" w:line="240" w:lineRule="auto"/>
        <w:ind w:right="-14"/>
        <w:jc w:val="both"/>
        <w:rPr>
          <w:rFonts w:ascii="Times New Roman" w:hAnsi="Times New Roman" w:cs="Times New Roman"/>
          <w:color w:val="000000" w:themeColor="text1"/>
          <w:sz w:val="26"/>
          <w:szCs w:val="26"/>
        </w:rPr>
      </w:pPr>
      <w:r w:rsidRPr="00BC3D77">
        <w:rPr>
          <w:rFonts w:ascii="Times New Roman" w:hAnsi="Times New Roman" w:cs="Times New Roman"/>
          <w:color w:val="000000" w:themeColor="text1"/>
          <w:sz w:val="26"/>
          <w:szCs w:val="26"/>
        </w:rPr>
        <w:t xml:space="preserve">Hợp Đồng Đặt Cọc </w:t>
      </w:r>
      <w:r w:rsidR="00BE78CE" w:rsidRPr="00BC3D77">
        <w:rPr>
          <w:rFonts w:ascii="Times New Roman" w:hAnsi="Times New Roman" w:cs="Times New Roman"/>
          <w:color w:val="000000" w:themeColor="text1"/>
          <w:sz w:val="26"/>
          <w:szCs w:val="26"/>
        </w:rPr>
        <w:t xml:space="preserve">Đảm Bảo Ký Kết Hợp Đồng Chuyển Nhượng Quyền Sử Dụng Đất </w:t>
      </w:r>
      <w:r w:rsidRPr="00BC3D77">
        <w:rPr>
          <w:rFonts w:ascii="Times New Roman" w:hAnsi="Times New Roman" w:cs="Times New Roman"/>
          <w:color w:val="000000" w:themeColor="text1"/>
          <w:sz w:val="26"/>
          <w:szCs w:val="26"/>
        </w:rPr>
        <w:t>(Sau đây gọi là “Hợp Đồng”) này được lập và có hiệu lự</w:t>
      </w:r>
      <w:r w:rsidR="00BE78CE" w:rsidRPr="00BC3D77">
        <w:rPr>
          <w:rFonts w:ascii="Times New Roman" w:hAnsi="Times New Roman" w:cs="Times New Roman"/>
          <w:color w:val="000000" w:themeColor="text1"/>
          <w:sz w:val="26"/>
          <w:szCs w:val="26"/>
        </w:rPr>
        <w:t xml:space="preserve">c kể từ ngày </w:t>
      </w:r>
      <w:r w:rsidR="00B34812" w:rsidRPr="00BC3D77">
        <w:rPr>
          <w:rFonts w:ascii="Times New Roman" w:hAnsi="Times New Roman" w:cs="Times New Roman"/>
          <w:color w:val="000000" w:themeColor="text1"/>
          <w:sz w:val="26"/>
          <w:szCs w:val="26"/>
        </w:rPr>
        <w:t xml:space="preserve">… </w:t>
      </w:r>
      <w:r w:rsidRPr="00BC3D77">
        <w:rPr>
          <w:rFonts w:ascii="Times New Roman" w:hAnsi="Times New Roman" w:cs="Times New Roman"/>
          <w:color w:val="000000" w:themeColor="text1"/>
          <w:sz w:val="26"/>
          <w:szCs w:val="26"/>
        </w:rPr>
        <w:t>thán</w:t>
      </w:r>
      <w:r w:rsidRPr="00BC3D77">
        <w:rPr>
          <w:rFonts w:ascii="Times New Roman" w:hAnsi="Times New Roman" w:cs="Times New Roman"/>
          <w:color w:val="000000" w:themeColor="text1"/>
          <w:sz w:val="26"/>
          <w:szCs w:val="26"/>
          <w:lang w:val="vi-VN"/>
        </w:rPr>
        <w:t>g</w:t>
      </w:r>
      <w:r w:rsidR="00B34812" w:rsidRPr="00BC3D77">
        <w:rPr>
          <w:rFonts w:ascii="Times New Roman" w:hAnsi="Times New Roman" w:cs="Times New Roman"/>
          <w:color w:val="000000" w:themeColor="text1"/>
          <w:sz w:val="26"/>
          <w:szCs w:val="26"/>
        </w:rPr>
        <w:t xml:space="preserve"> … </w:t>
      </w:r>
      <w:r w:rsidR="008D231A" w:rsidRPr="00BC3D77">
        <w:rPr>
          <w:rFonts w:ascii="Times New Roman" w:hAnsi="Times New Roman" w:cs="Times New Roman"/>
          <w:color w:val="000000" w:themeColor="text1"/>
          <w:sz w:val="26"/>
          <w:szCs w:val="26"/>
        </w:rPr>
        <w:t>năm ….....</w:t>
      </w:r>
      <w:r w:rsidR="008E56D4">
        <w:rPr>
          <w:rFonts w:ascii="Times New Roman" w:hAnsi="Times New Roman" w:cs="Times New Roman"/>
          <w:color w:val="000000" w:themeColor="text1"/>
          <w:sz w:val="26"/>
          <w:szCs w:val="26"/>
        </w:rPr>
        <w:t>.....</w:t>
      </w:r>
      <w:r w:rsidRPr="00BC3D77">
        <w:rPr>
          <w:rFonts w:ascii="Times New Roman" w:hAnsi="Times New Roman" w:cs="Times New Roman"/>
          <w:color w:val="000000" w:themeColor="text1"/>
          <w:sz w:val="26"/>
          <w:szCs w:val="26"/>
        </w:rPr>
        <w:t xml:space="preserve"> bởi và giữa Các Bên sau đây:</w:t>
      </w:r>
    </w:p>
    <w:p w14:paraId="7092984B" w14:textId="77777777" w:rsidR="00DF7E84" w:rsidRPr="00BC3D77" w:rsidRDefault="00DF7E84" w:rsidP="007666A8">
      <w:pPr>
        <w:tabs>
          <w:tab w:val="left" w:pos="720"/>
          <w:tab w:val="left" w:leader="dot" w:pos="9630"/>
        </w:tabs>
        <w:spacing w:before="120" w:after="120" w:line="276" w:lineRule="auto"/>
        <w:jc w:val="both"/>
        <w:rPr>
          <w:rFonts w:ascii="Times New Roman" w:eastAsia="Malgun Gothic" w:hAnsi="Times New Roman" w:cs="Times New Roman"/>
          <w:color w:val="000000" w:themeColor="text1"/>
          <w:sz w:val="26"/>
          <w:szCs w:val="26"/>
        </w:rPr>
      </w:pPr>
      <w:r w:rsidRPr="00BC3D77">
        <w:rPr>
          <w:rFonts w:ascii="Times New Roman" w:hAnsi="Times New Roman" w:cs="Times New Roman"/>
          <w:b/>
          <w:color w:val="000000" w:themeColor="text1"/>
          <w:sz w:val="26"/>
          <w:szCs w:val="26"/>
        </w:rPr>
        <w:t>BÊN NHẬN ĐẶT CỌC</w:t>
      </w:r>
      <w:r w:rsidR="00B34812" w:rsidRPr="00BC3D77">
        <w:rPr>
          <w:rFonts w:ascii="Times New Roman" w:hAnsi="Times New Roman" w:cs="Times New Roman"/>
          <w:b/>
          <w:color w:val="000000" w:themeColor="text1"/>
          <w:sz w:val="26"/>
          <w:szCs w:val="26"/>
        </w:rPr>
        <w:t xml:space="preserve"> (BÊN A):</w:t>
      </w:r>
    </w:p>
    <w:p w14:paraId="42E95F32" w14:textId="79A68350" w:rsidR="00DF7E84" w:rsidRPr="00BC3D77" w:rsidRDefault="008D231A" w:rsidP="00BC3D77">
      <w:pPr>
        <w:spacing w:before="120" w:after="120" w:line="276" w:lineRule="auto"/>
        <w:ind w:firstLine="567"/>
        <w:jc w:val="both"/>
        <w:rPr>
          <w:rFonts w:ascii="Times New Roman" w:eastAsia="Calibri" w:hAnsi="Times New Roman" w:cs="Times New Roman"/>
          <w:b/>
          <w:color w:val="000000" w:themeColor="text1"/>
          <w:sz w:val="26"/>
          <w:szCs w:val="26"/>
        </w:rPr>
      </w:pPr>
      <w:r w:rsidRPr="00BC3D77">
        <w:rPr>
          <w:rFonts w:ascii="Times New Roman" w:eastAsia="Calibri" w:hAnsi="Times New Roman" w:cs="Times New Roman"/>
          <w:color w:val="000000" w:themeColor="text1"/>
          <w:sz w:val="26"/>
          <w:szCs w:val="26"/>
        </w:rPr>
        <w:t xml:space="preserve">Bà </w:t>
      </w:r>
      <w:r w:rsidRPr="00BC3D77">
        <w:rPr>
          <w:rFonts w:ascii="Times New Roman" w:eastAsia="Calibri" w:hAnsi="Times New Roman" w:cs="Times New Roman"/>
          <w:color w:val="000000" w:themeColor="text1"/>
          <w:sz w:val="26"/>
          <w:szCs w:val="26"/>
        </w:rPr>
        <w:tab/>
      </w:r>
      <w:r w:rsidR="00BC3D77">
        <w:rPr>
          <w:rFonts w:ascii="Times New Roman" w:eastAsia="Calibri" w:hAnsi="Times New Roman" w:cs="Times New Roman"/>
          <w:color w:val="000000" w:themeColor="text1"/>
          <w:sz w:val="26"/>
          <w:szCs w:val="26"/>
        </w:rPr>
        <w:tab/>
      </w:r>
      <w:r w:rsidR="00BC3D77">
        <w:rPr>
          <w:rFonts w:ascii="Times New Roman" w:eastAsia="Calibri" w:hAnsi="Times New Roman" w:cs="Times New Roman"/>
          <w:color w:val="000000" w:themeColor="text1"/>
          <w:sz w:val="26"/>
          <w:szCs w:val="26"/>
        </w:rPr>
        <w:tab/>
      </w:r>
      <w:r w:rsidR="00BC3D77">
        <w:rPr>
          <w:rFonts w:ascii="Times New Roman" w:eastAsia="Calibri" w:hAnsi="Times New Roman" w:cs="Times New Roman"/>
          <w:color w:val="000000" w:themeColor="text1"/>
          <w:sz w:val="26"/>
          <w:szCs w:val="26"/>
        </w:rPr>
        <w:tab/>
      </w:r>
      <w:r w:rsidR="00BE78CE" w:rsidRPr="00BC3D77">
        <w:rPr>
          <w:rFonts w:ascii="Times New Roman" w:eastAsia="Calibri" w:hAnsi="Times New Roman" w:cs="Times New Roman"/>
          <w:color w:val="000000" w:themeColor="text1"/>
          <w:sz w:val="26"/>
          <w:szCs w:val="26"/>
        </w:rPr>
        <w:t xml:space="preserve">: </w:t>
      </w:r>
      <w:r w:rsidR="005F7F6F">
        <w:rPr>
          <w:rFonts w:ascii="Times New Roman" w:eastAsia="Calibri" w:hAnsi="Times New Roman" w:cs="Times New Roman"/>
          <w:b/>
          <w:color w:val="000000" w:themeColor="text1"/>
          <w:sz w:val="26"/>
          <w:szCs w:val="26"/>
        </w:rPr>
        <w:t>…………………………………</w:t>
      </w:r>
    </w:p>
    <w:p w14:paraId="0DF5D503" w14:textId="2F072A64" w:rsidR="00BE78CE" w:rsidRPr="00BC3D77" w:rsidRDefault="00BE78CE" w:rsidP="00BC3D77">
      <w:pPr>
        <w:spacing w:before="120" w:after="120" w:line="276" w:lineRule="auto"/>
        <w:ind w:firstLine="567"/>
        <w:jc w:val="both"/>
        <w:rPr>
          <w:rFonts w:ascii="Times New Roman" w:eastAsia="Calibri" w:hAnsi="Times New Roman" w:cs="Times New Roman"/>
          <w:color w:val="000000" w:themeColor="text1"/>
          <w:sz w:val="26"/>
          <w:szCs w:val="26"/>
        </w:rPr>
      </w:pPr>
      <w:r w:rsidRPr="00BC3D77">
        <w:rPr>
          <w:rFonts w:ascii="Times New Roman" w:eastAsia="Calibri" w:hAnsi="Times New Roman" w:cs="Times New Roman"/>
          <w:color w:val="000000" w:themeColor="text1"/>
          <w:sz w:val="26"/>
          <w:szCs w:val="26"/>
        </w:rPr>
        <w:t>Ngày sinh</w:t>
      </w:r>
      <w:r w:rsidRPr="00BC3D77">
        <w:rPr>
          <w:rFonts w:ascii="Times New Roman" w:eastAsia="Calibri" w:hAnsi="Times New Roman" w:cs="Times New Roman"/>
          <w:color w:val="000000" w:themeColor="text1"/>
          <w:sz w:val="26"/>
          <w:szCs w:val="26"/>
        </w:rPr>
        <w:tab/>
      </w:r>
      <w:r w:rsidR="00BC3D77">
        <w:rPr>
          <w:rFonts w:ascii="Times New Roman" w:eastAsia="Calibri" w:hAnsi="Times New Roman" w:cs="Times New Roman"/>
          <w:color w:val="000000" w:themeColor="text1"/>
          <w:sz w:val="26"/>
          <w:szCs w:val="26"/>
        </w:rPr>
        <w:tab/>
      </w:r>
      <w:r w:rsidR="00BC3D77">
        <w:rPr>
          <w:rFonts w:ascii="Times New Roman" w:eastAsia="Calibri" w:hAnsi="Times New Roman" w:cs="Times New Roman"/>
          <w:color w:val="000000" w:themeColor="text1"/>
          <w:sz w:val="26"/>
          <w:szCs w:val="26"/>
        </w:rPr>
        <w:tab/>
      </w:r>
      <w:r w:rsidRPr="00BC3D77">
        <w:rPr>
          <w:rFonts w:ascii="Times New Roman" w:eastAsia="Calibri" w:hAnsi="Times New Roman" w:cs="Times New Roman"/>
          <w:color w:val="000000" w:themeColor="text1"/>
          <w:sz w:val="26"/>
          <w:szCs w:val="26"/>
        </w:rPr>
        <w:t xml:space="preserve">: </w:t>
      </w:r>
      <w:r w:rsidR="005F7F6F">
        <w:rPr>
          <w:rFonts w:ascii="Times New Roman" w:eastAsia="Calibri" w:hAnsi="Times New Roman" w:cs="Times New Roman"/>
          <w:color w:val="000000" w:themeColor="text1"/>
          <w:sz w:val="26"/>
          <w:szCs w:val="26"/>
        </w:rPr>
        <w:t>……………</w:t>
      </w:r>
      <w:proofErr w:type="gramStart"/>
      <w:r w:rsidR="005F7F6F">
        <w:rPr>
          <w:rFonts w:ascii="Times New Roman" w:eastAsia="Calibri" w:hAnsi="Times New Roman" w:cs="Times New Roman"/>
          <w:color w:val="000000" w:themeColor="text1"/>
          <w:sz w:val="26"/>
          <w:szCs w:val="26"/>
        </w:rPr>
        <w:t>…..</w:t>
      </w:r>
      <w:proofErr w:type="gramEnd"/>
    </w:p>
    <w:p w14:paraId="2AF99162" w14:textId="65F504AD" w:rsidR="00BE78CE" w:rsidRPr="00BC3D77" w:rsidRDefault="00B34812" w:rsidP="00BC3D77">
      <w:pPr>
        <w:spacing w:before="120" w:after="120" w:line="276" w:lineRule="auto"/>
        <w:ind w:left="3600" w:hanging="3033"/>
        <w:jc w:val="both"/>
        <w:rPr>
          <w:rFonts w:ascii="Times New Roman" w:eastAsia="Calibri" w:hAnsi="Times New Roman" w:cs="Times New Roman"/>
          <w:color w:val="000000" w:themeColor="text1"/>
          <w:sz w:val="26"/>
          <w:szCs w:val="26"/>
        </w:rPr>
      </w:pPr>
      <w:r w:rsidRPr="00BC3D77">
        <w:rPr>
          <w:rFonts w:ascii="Times New Roman" w:eastAsia="Calibri" w:hAnsi="Times New Roman" w:cs="Times New Roman"/>
          <w:color w:val="000000" w:themeColor="text1"/>
          <w:spacing w:val="-6"/>
          <w:sz w:val="26"/>
          <w:szCs w:val="26"/>
        </w:rPr>
        <w:t>Căn cước công dân</w:t>
      </w:r>
      <w:r w:rsidR="00BE78CE" w:rsidRPr="00BC3D77">
        <w:rPr>
          <w:rFonts w:ascii="Times New Roman" w:eastAsia="Calibri" w:hAnsi="Times New Roman" w:cs="Times New Roman"/>
          <w:color w:val="000000" w:themeColor="text1"/>
          <w:spacing w:val="-6"/>
          <w:sz w:val="26"/>
          <w:szCs w:val="26"/>
        </w:rPr>
        <w:t xml:space="preserve"> số</w:t>
      </w:r>
      <w:r w:rsidR="00BC3D77" w:rsidRPr="00BC3D77">
        <w:rPr>
          <w:rFonts w:ascii="Times New Roman" w:eastAsia="Calibri" w:hAnsi="Times New Roman" w:cs="Times New Roman"/>
          <w:color w:val="000000" w:themeColor="text1"/>
          <w:spacing w:val="-6"/>
          <w:sz w:val="26"/>
          <w:szCs w:val="26"/>
        </w:rPr>
        <w:tab/>
      </w:r>
      <w:r w:rsidR="00BE78CE" w:rsidRPr="00BC3D77">
        <w:rPr>
          <w:rFonts w:ascii="Times New Roman" w:eastAsia="Calibri" w:hAnsi="Times New Roman" w:cs="Times New Roman"/>
          <w:color w:val="000000" w:themeColor="text1"/>
          <w:sz w:val="26"/>
          <w:szCs w:val="26"/>
        </w:rPr>
        <w:t xml:space="preserve">: </w:t>
      </w:r>
      <w:r w:rsidR="005F7F6F">
        <w:rPr>
          <w:rFonts w:ascii="Times New Roman" w:eastAsia="Calibri" w:hAnsi="Times New Roman" w:cs="Times New Roman"/>
          <w:color w:val="000000" w:themeColor="text1"/>
          <w:sz w:val="26"/>
          <w:szCs w:val="26"/>
        </w:rPr>
        <w:t>………………………….</w:t>
      </w:r>
      <w:r w:rsidR="00BC3D77">
        <w:rPr>
          <w:rFonts w:ascii="Times New Roman" w:eastAsia="Calibri" w:hAnsi="Times New Roman" w:cs="Times New Roman"/>
          <w:color w:val="000000" w:themeColor="text1"/>
          <w:sz w:val="26"/>
          <w:szCs w:val="26"/>
        </w:rPr>
        <w:t xml:space="preserve">; </w:t>
      </w:r>
      <w:r w:rsidR="00BE78CE" w:rsidRPr="00BC3D77">
        <w:rPr>
          <w:rFonts w:ascii="Times New Roman" w:eastAsia="Calibri" w:hAnsi="Times New Roman" w:cs="Times New Roman"/>
          <w:color w:val="000000" w:themeColor="text1"/>
          <w:sz w:val="26"/>
          <w:szCs w:val="26"/>
        </w:rPr>
        <w:t xml:space="preserve">Ngày cấp: </w:t>
      </w:r>
      <w:r w:rsidR="005F7F6F">
        <w:rPr>
          <w:rFonts w:ascii="Times New Roman" w:eastAsia="Calibri" w:hAnsi="Times New Roman" w:cs="Times New Roman"/>
          <w:color w:val="000000" w:themeColor="text1"/>
          <w:sz w:val="26"/>
          <w:szCs w:val="26"/>
        </w:rPr>
        <w:t>…………….</w:t>
      </w:r>
      <w:r w:rsidR="00BC3D77">
        <w:rPr>
          <w:rFonts w:ascii="Times New Roman" w:eastAsia="Calibri" w:hAnsi="Times New Roman" w:cs="Times New Roman"/>
          <w:color w:val="000000" w:themeColor="text1"/>
          <w:sz w:val="26"/>
          <w:szCs w:val="26"/>
        </w:rPr>
        <w:t xml:space="preserve">; </w:t>
      </w:r>
      <w:r w:rsidR="00BE78CE" w:rsidRPr="00BC3D77">
        <w:rPr>
          <w:rFonts w:ascii="Times New Roman" w:eastAsia="Calibri" w:hAnsi="Times New Roman" w:cs="Times New Roman"/>
          <w:color w:val="000000" w:themeColor="text1"/>
          <w:sz w:val="26"/>
          <w:szCs w:val="26"/>
        </w:rPr>
        <w:t>Nơi cấ</w:t>
      </w:r>
      <w:r w:rsidR="008D231A" w:rsidRPr="00BC3D77">
        <w:rPr>
          <w:rFonts w:ascii="Times New Roman" w:eastAsia="Calibri" w:hAnsi="Times New Roman" w:cs="Times New Roman"/>
          <w:color w:val="000000" w:themeColor="text1"/>
          <w:sz w:val="26"/>
          <w:szCs w:val="26"/>
        </w:rPr>
        <w:t xml:space="preserve">p: </w:t>
      </w:r>
      <w:r w:rsidR="005F7F6F">
        <w:rPr>
          <w:rFonts w:ascii="Times New Roman" w:eastAsia="Calibri" w:hAnsi="Times New Roman" w:cs="Times New Roman"/>
          <w:color w:val="000000" w:themeColor="text1"/>
          <w:sz w:val="26"/>
          <w:szCs w:val="26"/>
        </w:rPr>
        <w:t>…………………………………………….</w:t>
      </w:r>
    </w:p>
    <w:p w14:paraId="434B2668" w14:textId="74BF2994" w:rsidR="00BE78CE" w:rsidRPr="00BC3D77" w:rsidRDefault="00B34812" w:rsidP="00BC3D77">
      <w:pPr>
        <w:spacing w:before="120" w:after="120" w:line="276" w:lineRule="auto"/>
        <w:ind w:left="3600" w:hanging="3033"/>
        <w:jc w:val="both"/>
        <w:rPr>
          <w:rFonts w:ascii="Times New Roman" w:eastAsia="Calibri" w:hAnsi="Times New Roman" w:cs="Times New Roman"/>
          <w:color w:val="000000" w:themeColor="text1"/>
          <w:sz w:val="26"/>
          <w:szCs w:val="26"/>
        </w:rPr>
      </w:pPr>
      <w:r w:rsidRPr="00BC3D77">
        <w:rPr>
          <w:rFonts w:ascii="Times New Roman" w:eastAsia="Calibri" w:hAnsi="Times New Roman" w:cs="Times New Roman"/>
          <w:color w:val="000000" w:themeColor="text1"/>
          <w:sz w:val="26"/>
          <w:szCs w:val="26"/>
        </w:rPr>
        <w:t>Địa chỉ t</w:t>
      </w:r>
      <w:r w:rsidR="00BE78CE" w:rsidRPr="00BC3D77">
        <w:rPr>
          <w:rFonts w:ascii="Times New Roman" w:eastAsia="Calibri" w:hAnsi="Times New Roman" w:cs="Times New Roman"/>
          <w:color w:val="000000" w:themeColor="text1"/>
          <w:sz w:val="26"/>
          <w:szCs w:val="26"/>
        </w:rPr>
        <w:t>hường trú</w:t>
      </w:r>
      <w:r w:rsidR="00BE78CE" w:rsidRPr="00BC3D77">
        <w:rPr>
          <w:rFonts w:ascii="Times New Roman" w:eastAsia="Calibri" w:hAnsi="Times New Roman" w:cs="Times New Roman"/>
          <w:color w:val="000000" w:themeColor="text1"/>
          <w:sz w:val="26"/>
          <w:szCs w:val="26"/>
        </w:rPr>
        <w:tab/>
        <w:t xml:space="preserve">: </w:t>
      </w:r>
      <w:r w:rsidR="005F7F6F">
        <w:rPr>
          <w:rFonts w:ascii="Times New Roman" w:eastAsia="Calibri" w:hAnsi="Times New Roman" w:cs="Times New Roman"/>
          <w:color w:val="000000" w:themeColor="text1"/>
          <w:sz w:val="26"/>
          <w:szCs w:val="26"/>
        </w:rPr>
        <w:t>…………………………………………………….</w:t>
      </w:r>
    </w:p>
    <w:p w14:paraId="350D3A66" w14:textId="1185A25D" w:rsidR="00BE78CE" w:rsidRPr="00BC3D77" w:rsidRDefault="00BE78CE" w:rsidP="00BC3D77">
      <w:pPr>
        <w:spacing w:before="120" w:after="120" w:line="276" w:lineRule="auto"/>
        <w:ind w:firstLine="567"/>
        <w:jc w:val="both"/>
        <w:rPr>
          <w:rFonts w:ascii="Times New Roman" w:eastAsia="Calibri" w:hAnsi="Times New Roman" w:cs="Times New Roman"/>
          <w:i/>
          <w:color w:val="000000" w:themeColor="text1"/>
          <w:sz w:val="26"/>
          <w:szCs w:val="26"/>
        </w:rPr>
      </w:pPr>
      <w:r w:rsidRPr="00BC3D77">
        <w:rPr>
          <w:rFonts w:ascii="Times New Roman" w:eastAsia="Calibri" w:hAnsi="Times New Roman" w:cs="Times New Roman"/>
          <w:i/>
          <w:color w:val="000000" w:themeColor="text1"/>
          <w:sz w:val="26"/>
          <w:szCs w:val="26"/>
        </w:rPr>
        <w:t xml:space="preserve">Bà </w:t>
      </w:r>
      <w:r w:rsidR="00CF1AA0">
        <w:rPr>
          <w:rFonts w:ascii="Times New Roman" w:eastAsia="Calibri" w:hAnsi="Times New Roman" w:cs="Times New Roman"/>
          <w:i/>
          <w:color w:val="000000" w:themeColor="text1"/>
          <w:sz w:val="26"/>
          <w:szCs w:val="26"/>
        </w:rPr>
        <w:t>……………………………</w:t>
      </w:r>
      <w:r w:rsidR="00AA3AC2" w:rsidRPr="00BC3D77">
        <w:rPr>
          <w:rFonts w:ascii="Times New Roman" w:eastAsia="Calibri" w:hAnsi="Times New Roman" w:cs="Times New Roman"/>
          <w:i/>
          <w:color w:val="000000" w:themeColor="text1"/>
          <w:sz w:val="26"/>
          <w:szCs w:val="26"/>
        </w:rPr>
        <w:t xml:space="preserve"> </w:t>
      </w:r>
      <w:r w:rsidRPr="00BC3D77">
        <w:rPr>
          <w:rFonts w:ascii="Times New Roman" w:eastAsia="Calibri" w:hAnsi="Times New Roman" w:cs="Times New Roman"/>
          <w:i/>
          <w:color w:val="000000" w:themeColor="text1"/>
          <w:sz w:val="26"/>
          <w:szCs w:val="26"/>
        </w:rPr>
        <w:t xml:space="preserve">hiện đang đứng tên trên Giấy chứng nhận quyền sử dụng đất số </w:t>
      </w:r>
      <w:r w:rsidR="00CF1AA0">
        <w:rPr>
          <w:rFonts w:ascii="Times New Roman" w:eastAsia="Calibri" w:hAnsi="Times New Roman" w:cs="Times New Roman"/>
          <w:i/>
          <w:color w:val="000000" w:themeColor="text1"/>
          <w:sz w:val="26"/>
          <w:szCs w:val="26"/>
        </w:rPr>
        <w:t>……………….</w:t>
      </w:r>
      <w:r w:rsidRPr="00BC3D77">
        <w:rPr>
          <w:rFonts w:ascii="Times New Roman" w:eastAsia="Calibri" w:hAnsi="Times New Roman" w:cs="Times New Roman"/>
          <w:i/>
          <w:color w:val="000000" w:themeColor="text1"/>
          <w:sz w:val="26"/>
          <w:szCs w:val="26"/>
        </w:rPr>
        <w:t>; Số vào sổ cấp GCN số</w:t>
      </w:r>
      <w:r w:rsidR="00B34812" w:rsidRPr="00BC3D77">
        <w:rPr>
          <w:rFonts w:ascii="Times New Roman" w:eastAsia="Calibri" w:hAnsi="Times New Roman" w:cs="Times New Roman"/>
          <w:i/>
          <w:color w:val="000000" w:themeColor="text1"/>
          <w:sz w:val="26"/>
          <w:szCs w:val="26"/>
        </w:rPr>
        <w:t xml:space="preserve"> </w:t>
      </w:r>
      <w:r w:rsidR="00CF1AA0">
        <w:rPr>
          <w:rFonts w:ascii="Times New Roman" w:eastAsia="Calibri" w:hAnsi="Times New Roman" w:cs="Times New Roman"/>
          <w:i/>
          <w:color w:val="000000" w:themeColor="text1"/>
          <w:sz w:val="26"/>
          <w:szCs w:val="26"/>
        </w:rPr>
        <w:t>…………………</w:t>
      </w:r>
      <w:r w:rsidR="00FB4E8A" w:rsidRPr="00BC3D77">
        <w:rPr>
          <w:rFonts w:ascii="Times New Roman" w:eastAsia="Calibri" w:hAnsi="Times New Roman" w:cs="Times New Roman"/>
          <w:i/>
          <w:color w:val="000000" w:themeColor="text1"/>
          <w:sz w:val="26"/>
          <w:szCs w:val="26"/>
        </w:rPr>
        <w:t xml:space="preserve"> do </w:t>
      </w:r>
      <w:r w:rsidR="00CF1AA0">
        <w:rPr>
          <w:rFonts w:ascii="Times New Roman" w:eastAsia="Calibri" w:hAnsi="Times New Roman" w:cs="Times New Roman"/>
          <w:i/>
          <w:color w:val="000000" w:themeColor="text1"/>
          <w:sz w:val="26"/>
          <w:szCs w:val="26"/>
        </w:rPr>
        <w:t>……………………………………………………….</w:t>
      </w:r>
      <w:r w:rsidR="00FB4E8A" w:rsidRPr="00BC3D77">
        <w:rPr>
          <w:rFonts w:ascii="Times New Roman" w:eastAsia="Calibri" w:hAnsi="Times New Roman" w:cs="Times New Roman"/>
          <w:i/>
          <w:color w:val="000000" w:themeColor="text1"/>
          <w:sz w:val="26"/>
          <w:szCs w:val="26"/>
        </w:rPr>
        <w:t xml:space="preserve"> (Sau đây gọi tắt là “GCNQSDĐ”) </w:t>
      </w:r>
      <w:r w:rsidR="00FB4E8A" w:rsidRPr="00BC3D77">
        <w:rPr>
          <w:rFonts w:ascii="Times New Roman" w:eastAsia="Calibri" w:hAnsi="Times New Roman" w:cs="Times New Roman"/>
          <w:b/>
          <w:i/>
          <w:color w:val="000000" w:themeColor="text1"/>
          <w:sz w:val="26"/>
          <w:szCs w:val="26"/>
        </w:rPr>
        <w:t xml:space="preserve"> </w:t>
      </w:r>
    </w:p>
    <w:p w14:paraId="578633FE" w14:textId="77777777" w:rsidR="00DF7E84" w:rsidRPr="00BC3D77" w:rsidRDefault="00DF7E84" w:rsidP="007666A8">
      <w:pPr>
        <w:tabs>
          <w:tab w:val="left" w:pos="720"/>
          <w:tab w:val="left" w:leader="dot" w:pos="9630"/>
        </w:tabs>
        <w:spacing w:before="120" w:after="120" w:line="276" w:lineRule="auto"/>
        <w:jc w:val="both"/>
        <w:rPr>
          <w:rFonts w:ascii="Times New Roman" w:hAnsi="Times New Roman" w:cs="Times New Roman"/>
          <w:b/>
          <w:color w:val="000000" w:themeColor="text1"/>
          <w:sz w:val="26"/>
          <w:szCs w:val="26"/>
        </w:rPr>
      </w:pPr>
      <w:r w:rsidRPr="00BC3D77">
        <w:rPr>
          <w:rFonts w:ascii="Times New Roman" w:hAnsi="Times New Roman" w:cs="Times New Roman"/>
          <w:b/>
          <w:color w:val="000000" w:themeColor="text1"/>
          <w:sz w:val="26"/>
          <w:szCs w:val="26"/>
        </w:rPr>
        <w:t xml:space="preserve">VÀ </w:t>
      </w:r>
    </w:p>
    <w:p w14:paraId="5285886A" w14:textId="77777777" w:rsidR="00DF7E84" w:rsidRPr="00BC3D77" w:rsidRDefault="00DF7E84" w:rsidP="007666A8">
      <w:pPr>
        <w:tabs>
          <w:tab w:val="left" w:pos="720"/>
          <w:tab w:val="left" w:leader="dot" w:pos="9630"/>
        </w:tabs>
        <w:spacing w:before="120" w:after="120" w:line="276" w:lineRule="auto"/>
        <w:jc w:val="both"/>
        <w:rPr>
          <w:rFonts w:ascii="Times New Roman" w:hAnsi="Times New Roman" w:cs="Times New Roman"/>
          <w:b/>
          <w:color w:val="000000" w:themeColor="text1"/>
          <w:sz w:val="26"/>
          <w:szCs w:val="26"/>
        </w:rPr>
      </w:pPr>
      <w:r w:rsidRPr="00BC3D77">
        <w:rPr>
          <w:rFonts w:ascii="Times New Roman" w:hAnsi="Times New Roman" w:cs="Times New Roman"/>
          <w:b/>
          <w:color w:val="000000" w:themeColor="text1"/>
          <w:sz w:val="26"/>
          <w:szCs w:val="26"/>
        </w:rPr>
        <w:t>BÊN ĐẶT CỌC</w:t>
      </w:r>
      <w:r w:rsidR="00B34812" w:rsidRPr="00BC3D77">
        <w:rPr>
          <w:rFonts w:ascii="Times New Roman" w:hAnsi="Times New Roman" w:cs="Times New Roman"/>
          <w:b/>
          <w:color w:val="000000" w:themeColor="text1"/>
          <w:sz w:val="26"/>
          <w:szCs w:val="26"/>
        </w:rPr>
        <w:t xml:space="preserve"> (BÊN B):</w:t>
      </w:r>
    </w:p>
    <w:p w14:paraId="42A7742D" w14:textId="77777777" w:rsidR="00CF1AA0" w:rsidRPr="00BC3D77" w:rsidRDefault="00CF1AA0" w:rsidP="00CF1AA0">
      <w:pPr>
        <w:spacing w:before="120" w:after="120" w:line="276" w:lineRule="auto"/>
        <w:ind w:firstLine="567"/>
        <w:jc w:val="both"/>
        <w:rPr>
          <w:rFonts w:ascii="Times New Roman" w:eastAsia="Calibri" w:hAnsi="Times New Roman" w:cs="Times New Roman"/>
          <w:b/>
          <w:color w:val="000000" w:themeColor="text1"/>
          <w:sz w:val="26"/>
          <w:szCs w:val="26"/>
        </w:rPr>
      </w:pPr>
      <w:r w:rsidRPr="00BC3D77">
        <w:rPr>
          <w:rFonts w:ascii="Times New Roman" w:eastAsia="Calibri" w:hAnsi="Times New Roman" w:cs="Times New Roman"/>
          <w:color w:val="000000" w:themeColor="text1"/>
          <w:sz w:val="26"/>
          <w:szCs w:val="26"/>
        </w:rPr>
        <w:t xml:space="preserve">Bà </w:t>
      </w:r>
      <w:r w:rsidRPr="00BC3D77">
        <w:rPr>
          <w:rFonts w:ascii="Times New Roman" w:eastAsia="Calibri" w:hAnsi="Times New Roman" w:cs="Times New Roman"/>
          <w:color w:val="000000" w:themeColor="text1"/>
          <w:sz w:val="26"/>
          <w:szCs w:val="26"/>
        </w:rPr>
        <w:tab/>
      </w:r>
      <w:r>
        <w:rPr>
          <w:rFonts w:ascii="Times New Roman" w:eastAsia="Calibri" w:hAnsi="Times New Roman" w:cs="Times New Roman"/>
          <w:color w:val="000000" w:themeColor="text1"/>
          <w:sz w:val="26"/>
          <w:szCs w:val="26"/>
        </w:rPr>
        <w:tab/>
      </w:r>
      <w:r>
        <w:rPr>
          <w:rFonts w:ascii="Times New Roman" w:eastAsia="Calibri" w:hAnsi="Times New Roman" w:cs="Times New Roman"/>
          <w:color w:val="000000" w:themeColor="text1"/>
          <w:sz w:val="26"/>
          <w:szCs w:val="26"/>
        </w:rPr>
        <w:tab/>
      </w:r>
      <w:r>
        <w:rPr>
          <w:rFonts w:ascii="Times New Roman" w:eastAsia="Calibri" w:hAnsi="Times New Roman" w:cs="Times New Roman"/>
          <w:color w:val="000000" w:themeColor="text1"/>
          <w:sz w:val="26"/>
          <w:szCs w:val="26"/>
        </w:rPr>
        <w:tab/>
      </w:r>
      <w:r w:rsidRPr="00BC3D77">
        <w:rPr>
          <w:rFonts w:ascii="Times New Roman" w:eastAsia="Calibri" w:hAnsi="Times New Roman" w:cs="Times New Roman"/>
          <w:color w:val="000000" w:themeColor="text1"/>
          <w:sz w:val="26"/>
          <w:szCs w:val="26"/>
        </w:rPr>
        <w:t xml:space="preserve">: </w:t>
      </w:r>
      <w:r>
        <w:rPr>
          <w:rFonts w:ascii="Times New Roman" w:eastAsia="Calibri" w:hAnsi="Times New Roman" w:cs="Times New Roman"/>
          <w:b/>
          <w:color w:val="000000" w:themeColor="text1"/>
          <w:sz w:val="26"/>
          <w:szCs w:val="26"/>
        </w:rPr>
        <w:t>…………………………………</w:t>
      </w:r>
    </w:p>
    <w:p w14:paraId="2D20C900" w14:textId="77777777" w:rsidR="00CF1AA0" w:rsidRPr="00BC3D77" w:rsidRDefault="00CF1AA0" w:rsidP="00CF1AA0">
      <w:pPr>
        <w:spacing w:before="120" w:after="120" w:line="276" w:lineRule="auto"/>
        <w:ind w:firstLine="567"/>
        <w:jc w:val="both"/>
        <w:rPr>
          <w:rFonts w:ascii="Times New Roman" w:eastAsia="Calibri" w:hAnsi="Times New Roman" w:cs="Times New Roman"/>
          <w:color w:val="000000" w:themeColor="text1"/>
          <w:sz w:val="26"/>
          <w:szCs w:val="26"/>
        </w:rPr>
      </w:pPr>
      <w:r w:rsidRPr="00BC3D77">
        <w:rPr>
          <w:rFonts w:ascii="Times New Roman" w:eastAsia="Calibri" w:hAnsi="Times New Roman" w:cs="Times New Roman"/>
          <w:color w:val="000000" w:themeColor="text1"/>
          <w:sz w:val="26"/>
          <w:szCs w:val="26"/>
        </w:rPr>
        <w:t>Ngày sinh</w:t>
      </w:r>
      <w:r w:rsidRPr="00BC3D77">
        <w:rPr>
          <w:rFonts w:ascii="Times New Roman" w:eastAsia="Calibri" w:hAnsi="Times New Roman" w:cs="Times New Roman"/>
          <w:color w:val="000000" w:themeColor="text1"/>
          <w:sz w:val="26"/>
          <w:szCs w:val="26"/>
        </w:rPr>
        <w:tab/>
      </w:r>
      <w:r>
        <w:rPr>
          <w:rFonts w:ascii="Times New Roman" w:eastAsia="Calibri" w:hAnsi="Times New Roman" w:cs="Times New Roman"/>
          <w:color w:val="000000" w:themeColor="text1"/>
          <w:sz w:val="26"/>
          <w:szCs w:val="26"/>
        </w:rPr>
        <w:tab/>
      </w:r>
      <w:r>
        <w:rPr>
          <w:rFonts w:ascii="Times New Roman" w:eastAsia="Calibri" w:hAnsi="Times New Roman" w:cs="Times New Roman"/>
          <w:color w:val="000000" w:themeColor="text1"/>
          <w:sz w:val="26"/>
          <w:szCs w:val="26"/>
        </w:rPr>
        <w:tab/>
      </w:r>
      <w:r w:rsidRPr="00BC3D77">
        <w:rPr>
          <w:rFonts w:ascii="Times New Roman" w:eastAsia="Calibri" w:hAnsi="Times New Roman" w:cs="Times New Roman"/>
          <w:color w:val="000000" w:themeColor="text1"/>
          <w:sz w:val="26"/>
          <w:szCs w:val="26"/>
        </w:rPr>
        <w:t xml:space="preserve">: </w:t>
      </w:r>
      <w:r>
        <w:rPr>
          <w:rFonts w:ascii="Times New Roman" w:eastAsia="Calibri" w:hAnsi="Times New Roman" w:cs="Times New Roman"/>
          <w:color w:val="000000" w:themeColor="text1"/>
          <w:sz w:val="26"/>
          <w:szCs w:val="26"/>
        </w:rPr>
        <w:t>……………</w:t>
      </w:r>
      <w:proofErr w:type="gramStart"/>
      <w:r>
        <w:rPr>
          <w:rFonts w:ascii="Times New Roman" w:eastAsia="Calibri" w:hAnsi="Times New Roman" w:cs="Times New Roman"/>
          <w:color w:val="000000" w:themeColor="text1"/>
          <w:sz w:val="26"/>
          <w:szCs w:val="26"/>
        </w:rPr>
        <w:t>…..</w:t>
      </w:r>
      <w:proofErr w:type="gramEnd"/>
    </w:p>
    <w:p w14:paraId="5DCBD8FE" w14:textId="77777777" w:rsidR="00CF1AA0" w:rsidRPr="00BC3D77" w:rsidRDefault="00CF1AA0" w:rsidP="00CF1AA0">
      <w:pPr>
        <w:spacing w:before="120" w:after="120" w:line="276" w:lineRule="auto"/>
        <w:ind w:left="3600" w:hanging="3033"/>
        <w:jc w:val="both"/>
        <w:rPr>
          <w:rFonts w:ascii="Times New Roman" w:eastAsia="Calibri" w:hAnsi="Times New Roman" w:cs="Times New Roman"/>
          <w:color w:val="000000" w:themeColor="text1"/>
          <w:sz w:val="26"/>
          <w:szCs w:val="26"/>
        </w:rPr>
      </w:pPr>
      <w:r w:rsidRPr="00BC3D77">
        <w:rPr>
          <w:rFonts w:ascii="Times New Roman" w:eastAsia="Calibri" w:hAnsi="Times New Roman" w:cs="Times New Roman"/>
          <w:color w:val="000000" w:themeColor="text1"/>
          <w:spacing w:val="-6"/>
          <w:sz w:val="26"/>
          <w:szCs w:val="26"/>
        </w:rPr>
        <w:t>Căn cước công dân số</w:t>
      </w:r>
      <w:r w:rsidRPr="00BC3D77">
        <w:rPr>
          <w:rFonts w:ascii="Times New Roman" w:eastAsia="Calibri" w:hAnsi="Times New Roman" w:cs="Times New Roman"/>
          <w:color w:val="000000" w:themeColor="text1"/>
          <w:spacing w:val="-6"/>
          <w:sz w:val="26"/>
          <w:szCs w:val="26"/>
        </w:rPr>
        <w:tab/>
      </w:r>
      <w:r w:rsidRPr="00BC3D77">
        <w:rPr>
          <w:rFonts w:ascii="Times New Roman" w:eastAsia="Calibri" w:hAnsi="Times New Roman" w:cs="Times New Roman"/>
          <w:color w:val="000000" w:themeColor="text1"/>
          <w:sz w:val="26"/>
          <w:szCs w:val="26"/>
        </w:rPr>
        <w:t xml:space="preserve">: </w:t>
      </w:r>
      <w:r>
        <w:rPr>
          <w:rFonts w:ascii="Times New Roman" w:eastAsia="Calibri" w:hAnsi="Times New Roman" w:cs="Times New Roman"/>
          <w:color w:val="000000" w:themeColor="text1"/>
          <w:sz w:val="26"/>
          <w:szCs w:val="26"/>
        </w:rPr>
        <w:t xml:space="preserve">………………………….; </w:t>
      </w:r>
      <w:r w:rsidRPr="00BC3D77">
        <w:rPr>
          <w:rFonts w:ascii="Times New Roman" w:eastAsia="Calibri" w:hAnsi="Times New Roman" w:cs="Times New Roman"/>
          <w:color w:val="000000" w:themeColor="text1"/>
          <w:sz w:val="26"/>
          <w:szCs w:val="26"/>
        </w:rPr>
        <w:t xml:space="preserve">Ngày cấp: </w:t>
      </w:r>
      <w:r>
        <w:rPr>
          <w:rFonts w:ascii="Times New Roman" w:eastAsia="Calibri" w:hAnsi="Times New Roman" w:cs="Times New Roman"/>
          <w:color w:val="000000" w:themeColor="text1"/>
          <w:sz w:val="26"/>
          <w:szCs w:val="26"/>
        </w:rPr>
        <w:t xml:space="preserve">…………….; </w:t>
      </w:r>
      <w:r w:rsidRPr="00BC3D77">
        <w:rPr>
          <w:rFonts w:ascii="Times New Roman" w:eastAsia="Calibri" w:hAnsi="Times New Roman" w:cs="Times New Roman"/>
          <w:color w:val="000000" w:themeColor="text1"/>
          <w:sz w:val="26"/>
          <w:szCs w:val="26"/>
        </w:rPr>
        <w:t xml:space="preserve">Nơi cấp: </w:t>
      </w:r>
      <w:r>
        <w:rPr>
          <w:rFonts w:ascii="Times New Roman" w:eastAsia="Calibri" w:hAnsi="Times New Roman" w:cs="Times New Roman"/>
          <w:color w:val="000000" w:themeColor="text1"/>
          <w:sz w:val="26"/>
          <w:szCs w:val="26"/>
        </w:rPr>
        <w:t>…………………………………………….</w:t>
      </w:r>
    </w:p>
    <w:p w14:paraId="705079DD" w14:textId="77777777" w:rsidR="00CF1AA0" w:rsidRPr="00BC3D77" w:rsidRDefault="00CF1AA0" w:rsidP="00CF1AA0">
      <w:pPr>
        <w:spacing w:before="120" w:after="120" w:line="276" w:lineRule="auto"/>
        <w:ind w:left="3600" w:hanging="3033"/>
        <w:jc w:val="both"/>
        <w:rPr>
          <w:rFonts w:ascii="Times New Roman" w:eastAsia="Calibri" w:hAnsi="Times New Roman" w:cs="Times New Roman"/>
          <w:color w:val="000000" w:themeColor="text1"/>
          <w:sz w:val="26"/>
          <w:szCs w:val="26"/>
        </w:rPr>
      </w:pPr>
      <w:r w:rsidRPr="00BC3D77">
        <w:rPr>
          <w:rFonts w:ascii="Times New Roman" w:eastAsia="Calibri" w:hAnsi="Times New Roman" w:cs="Times New Roman"/>
          <w:color w:val="000000" w:themeColor="text1"/>
          <w:sz w:val="26"/>
          <w:szCs w:val="26"/>
        </w:rPr>
        <w:t>Địa chỉ thường trú</w:t>
      </w:r>
      <w:r w:rsidRPr="00BC3D77">
        <w:rPr>
          <w:rFonts w:ascii="Times New Roman" w:eastAsia="Calibri" w:hAnsi="Times New Roman" w:cs="Times New Roman"/>
          <w:color w:val="000000" w:themeColor="text1"/>
          <w:sz w:val="26"/>
          <w:szCs w:val="26"/>
        </w:rPr>
        <w:tab/>
        <w:t xml:space="preserve">: </w:t>
      </w:r>
      <w:r>
        <w:rPr>
          <w:rFonts w:ascii="Times New Roman" w:eastAsia="Calibri" w:hAnsi="Times New Roman" w:cs="Times New Roman"/>
          <w:color w:val="000000" w:themeColor="text1"/>
          <w:sz w:val="26"/>
          <w:szCs w:val="26"/>
        </w:rPr>
        <w:t>…………………………………………………….</w:t>
      </w:r>
    </w:p>
    <w:p w14:paraId="74E840C1" w14:textId="77777777" w:rsidR="007666A8" w:rsidRPr="00BC3D77" w:rsidRDefault="00DF7E84" w:rsidP="00BC3D77">
      <w:pPr>
        <w:spacing w:before="120" w:after="120" w:line="276" w:lineRule="auto"/>
        <w:ind w:firstLine="567"/>
        <w:jc w:val="both"/>
        <w:rPr>
          <w:rFonts w:ascii="Times New Roman" w:eastAsia="Calibri" w:hAnsi="Times New Roman" w:cs="Times New Roman"/>
          <w:color w:val="000000" w:themeColor="text1"/>
          <w:sz w:val="26"/>
          <w:szCs w:val="26"/>
        </w:rPr>
      </w:pPr>
      <w:r w:rsidRPr="00BC3D77">
        <w:rPr>
          <w:rFonts w:ascii="Times New Roman" w:eastAsia="Calibri" w:hAnsi="Times New Roman" w:cs="Times New Roman"/>
          <w:color w:val="000000" w:themeColor="text1"/>
          <w:sz w:val="26"/>
          <w:szCs w:val="26"/>
        </w:rPr>
        <w:t>Bên A và Bên B khi được gọi riêng là “Bên” và gọi chung là “Các Bên”.</w:t>
      </w:r>
    </w:p>
    <w:p w14:paraId="0D09141E" w14:textId="77777777" w:rsidR="007666A8" w:rsidRPr="00176643" w:rsidRDefault="00176643" w:rsidP="00176643">
      <w:pPr>
        <w:tabs>
          <w:tab w:val="left" w:pos="851"/>
        </w:tabs>
        <w:spacing w:before="120" w:after="120" w:line="276" w:lineRule="auto"/>
        <w:jc w:val="center"/>
        <w:rPr>
          <w:rFonts w:ascii="Times New Roman" w:eastAsia="Times New Roman" w:hAnsi="Times New Roman" w:cs="Times New Roman"/>
          <w:b/>
          <w:color w:val="000000" w:themeColor="text1"/>
          <w:sz w:val="26"/>
          <w:szCs w:val="26"/>
          <w:lang w:eastAsia="ja-JP"/>
        </w:rPr>
      </w:pPr>
      <w:r>
        <w:rPr>
          <w:rFonts w:ascii="Times New Roman" w:eastAsia="Times New Roman" w:hAnsi="Times New Roman" w:cs="Times New Roman"/>
          <w:b/>
          <w:color w:val="000000" w:themeColor="text1"/>
          <w:sz w:val="26"/>
          <w:szCs w:val="26"/>
          <w:lang w:eastAsia="ja-JP"/>
        </w:rPr>
        <w:t xml:space="preserve">ĐIỀU 1: </w:t>
      </w:r>
      <w:r w:rsidR="007666A8" w:rsidRPr="00176643">
        <w:rPr>
          <w:rFonts w:ascii="Times New Roman" w:eastAsia="Times New Roman" w:hAnsi="Times New Roman" w:cs="Times New Roman"/>
          <w:b/>
          <w:color w:val="000000" w:themeColor="text1"/>
          <w:sz w:val="26"/>
          <w:szCs w:val="26"/>
          <w:lang w:eastAsia="ja-JP"/>
        </w:rPr>
        <w:t>ĐẶT CỌC</w:t>
      </w:r>
    </w:p>
    <w:p w14:paraId="30557ADF" w14:textId="23F11199" w:rsidR="007666A8" w:rsidRPr="00BC3D77" w:rsidRDefault="007666A8" w:rsidP="00BB5CFB">
      <w:pPr>
        <w:pStyle w:val="ListParagraph"/>
        <w:numPr>
          <w:ilvl w:val="0"/>
          <w:numId w:val="2"/>
        </w:numPr>
        <w:spacing w:before="120" w:after="120" w:line="276" w:lineRule="auto"/>
        <w:ind w:left="0" w:firstLine="0"/>
        <w:contextualSpacing w:val="0"/>
        <w:jc w:val="both"/>
        <w:rPr>
          <w:rFonts w:ascii="Times New Roman" w:hAnsi="Times New Roman" w:cs="Times New Roman"/>
          <w:color w:val="000000" w:themeColor="text1"/>
          <w:sz w:val="26"/>
          <w:szCs w:val="26"/>
        </w:rPr>
      </w:pPr>
      <w:r w:rsidRPr="00BC3D77">
        <w:rPr>
          <w:rFonts w:ascii="Times New Roman" w:eastAsia="Times New Roman" w:hAnsi="Times New Roman" w:cs="Times New Roman"/>
          <w:color w:val="000000" w:themeColor="text1"/>
          <w:sz w:val="26"/>
          <w:szCs w:val="26"/>
          <w:lang w:eastAsia="ja-JP"/>
        </w:rPr>
        <w:t>Bên B đồng ý đặt cọc và Bên A đồng ý nhận đặt cọc một số tiền là:</w:t>
      </w:r>
      <w:r w:rsidR="00B34812" w:rsidRPr="00BC3D77">
        <w:rPr>
          <w:rFonts w:ascii="Times New Roman" w:eastAsia="Times New Roman" w:hAnsi="Times New Roman" w:cs="Times New Roman"/>
          <w:color w:val="000000" w:themeColor="text1"/>
          <w:sz w:val="26"/>
          <w:szCs w:val="26"/>
          <w:lang w:eastAsia="ja-JP"/>
        </w:rPr>
        <w:t xml:space="preserve"> </w:t>
      </w:r>
      <w:r w:rsidR="00CF1AA0">
        <w:rPr>
          <w:rFonts w:ascii="Times New Roman" w:eastAsia="Times New Roman" w:hAnsi="Times New Roman" w:cs="Times New Roman"/>
          <w:b/>
          <w:color w:val="000000" w:themeColor="text1"/>
          <w:sz w:val="26"/>
          <w:szCs w:val="26"/>
          <w:lang w:eastAsia="ja-JP"/>
        </w:rPr>
        <w:t>…………………….</w:t>
      </w:r>
      <w:r w:rsidRPr="008E56D4">
        <w:rPr>
          <w:rFonts w:ascii="Times New Roman" w:eastAsia="Times New Roman" w:hAnsi="Times New Roman" w:cs="Times New Roman"/>
          <w:b/>
          <w:color w:val="000000" w:themeColor="text1"/>
          <w:sz w:val="26"/>
          <w:szCs w:val="26"/>
          <w:lang w:eastAsia="ja-JP"/>
        </w:rPr>
        <w:t xml:space="preserve"> VNĐ</w:t>
      </w:r>
      <w:r w:rsidRPr="00BC3D77">
        <w:rPr>
          <w:rFonts w:ascii="Times New Roman" w:eastAsia="Times New Roman" w:hAnsi="Times New Roman" w:cs="Times New Roman"/>
          <w:color w:val="000000" w:themeColor="text1"/>
          <w:sz w:val="26"/>
          <w:szCs w:val="26"/>
          <w:lang w:eastAsia="ja-JP"/>
        </w:rPr>
        <w:t xml:space="preserve"> (Bằng chữ: </w:t>
      </w:r>
      <w:r w:rsidR="00CF1AA0">
        <w:rPr>
          <w:rFonts w:ascii="Times New Roman" w:eastAsia="Times New Roman" w:hAnsi="Times New Roman" w:cs="Times New Roman"/>
          <w:color w:val="000000" w:themeColor="text1"/>
          <w:sz w:val="26"/>
          <w:szCs w:val="26"/>
          <w:lang w:eastAsia="ja-JP"/>
        </w:rPr>
        <w:t>……………………………</w:t>
      </w:r>
      <w:r w:rsidRPr="00BC3D77">
        <w:rPr>
          <w:rFonts w:ascii="Times New Roman" w:eastAsia="Times New Roman" w:hAnsi="Times New Roman" w:cs="Times New Roman"/>
          <w:color w:val="000000" w:themeColor="text1"/>
          <w:sz w:val="26"/>
          <w:szCs w:val="26"/>
          <w:lang w:eastAsia="ja-JP"/>
        </w:rPr>
        <w:t>). Khoản Tiền Đặt Cọc này là không tính lãi.</w:t>
      </w:r>
    </w:p>
    <w:p w14:paraId="5A578AC9" w14:textId="77777777" w:rsidR="007666A8" w:rsidRPr="00BC3D77" w:rsidRDefault="007666A8" w:rsidP="00BB5CFB">
      <w:pPr>
        <w:pStyle w:val="ListParagraph"/>
        <w:numPr>
          <w:ilvl w:val="0"/>
          <w:numId w:val="2"/>
        </w:numPr>
        <w:spacing w:before="120" w:after="120" w:line="276" w:lineRule="auto"/>
        <w:ind w:left="0" w:firstLine="0"/>
        <w:contextualSpacing w:val="0"/>
        <w:jc w:val="both"/>
        <w:rPr>
          <w:rFonts w:ascii="Times New Roman" w:hAnsi="Times New Roman" w:cs="Times New Roman"/>
          <w:color w:val="000000" w:themeColor="text1"/>
          <w:sz w:val="26"/>
          <w:szCs w:val="26"/>
        </w:rPr>
      </w:pPr>
      <w:r w:rsidRPr="00BC3D77">
        <w:rPr>
          <w:rFonts w:ascii="Times New Roman" w:eastAsia="Times New Roman" w:hAnsi="Times New Roman" w:cs="Times New Roman"/>
          <w:color w:val="000000" w:themeColor="text1"/>
          <w:sz w:val="26"/>
          <w:szCs w:val="26"/>
          <w:lang w:eastAsia="ja-JP"/>
        </w:rPr>
        <w:t xml:space="preserve">Mục đích đặt cọc: </w:t>
      </w:r>
      <w:r w:rsidR="00BC3D77" w:rsidRPr="00BC3D77">
        <w:rPr>
          <w:rFonts w:ascii="Times New Roman" w:eastAsia="Times New Roman" w:hAnsi="Times New Roman" w:cs="Times New Roman"/>
          <w:color w:val="000000" w:themeColor="text1"/>
          <w:sz w:val="26"/>
          <w:szCs w:val="26"/>
          <w:lang w:eastAsia="ja-JP"/>
        </w:rPr>
        <w:t xml:space="preserve">Bên A đặt cọc cho bên B để </w:t>
      </w:r>
      <w:r w:rsidR="00BB5CFB">
        <w:rPr>
          <w:rFonts w:ascii="Times New Roman" w:eastAsia="Times New Roman" w:hAnsi="Times New Roman" w:cs="Times New Roman"/>
          <w:color w:val="000000" w:themeColor="text1"/>
          <w:sz w:val="26"/>
          <w:szCs w:val="26"/>
          <w:lang w:eastAsia="ja-JP"/>
        </w:rPr>
        <w:t>cùng</w:t>
      </w:r>
      <w:r w:rsidR="00BC3D77" w:rsidRPr="00BC3D77">
        <w:rPr>
          <w:rFonts w:ascii="Times New Roman" w:eastAsia="Times New Roman" w:hAnsi="Times New Roman" w:cs="Times New Roman"/>
          <w:color w:val="000000" w:themeColor="text1"/>
          <w:sz w:val="26"/>
          <w:szCs w:val="26"/>
          <w:lang w:eastAsia="ja-JP"/>
        </w:rPr>
        <w:t xml:space="preserve"> </w:t>
      </w:r>
      <w:r w:rsidR="00BB5CFB">
        <w:rPr>
          <w:rFonts w:ascii="Times New Roman" w:eastAsia="Times New Roman" w:hAnsi="Times New Roman" w:cs="Times New Roman"/>
          <w:color w:val="000000" w:themeColor="text1"/>
          <w:sz w:val="26"/>
          <w:szCs w:val="26"/>
          <w:lang w:eastAsia="ja-JP"/>
        </w:rPr>
        <w:t xml:space="preserve">bên B </w:t>
      </w:r>
      <w:r w:rsidR="00BC3D77" w:rsidRPr="00BC3D77">
        <w:rPr>
          <w:rFonts w:ascii="Times New Roman" w:eastAsia="Times New Roman" w:hAnsi="Times New Roman" w:cs="Times New Roman"/>
          <w:color w:val="000000" w:themeColor="text1"/>
          <w:sz w:val="26"/>
          <w:szCs w:val="26"/>
          <w:lang w:eastAsia="ja-JP"/>
        </w:rPr>
        <w:t>rút sổ đang thế chấp t</w:t>
      </w:r>
      <w:r w:rsidR="00BB5CFB">
        <w:rPr>
          <w:rFonts w:ascii="Times New Roman" w:eastAsia="Times New Roman" w:hAnsi="Times New Roman" w:cs="Times New Roman"/>
          <w:color w:val="000000" w:themeColor="text1"/>
          <w:sz w:val="26"/>
          <w:szCs w:val="26"/>
          <w:lang w:eastAsia="ja-JP"/>
        </w:rPr>
        <w:t>ại</w:t>
      </w:r>
      <w:r w:rsidR="00BC3D77" w:rsidRPr="00BC3D77">
        <w:rPr>
          <w:rFonts w:ascii="Times New Roman" w:eastAsia="Times New Roman" w:hAnsi="Times New Roman" w:cs="Times New Roman"/>
          <w:color w:val="000000" w:themeColor="text1"/>
          <w:sz w:val="26"/>
          <w:szCs w:val="26"/>
          <w:lang w:eastAsia="ja-JP"/>
        </w:rPr>
        <w:t xml:space="preserve"> ngân hàng ra</w:t>
      </w:r>
      <w:r w:rsidR="00BB5CFB">
        <w:rPr>
          <w:rFonts w:ascii="Times New Roman" w:eastAsia="Times New Roman" w:hAnsi="Times New Roman" w:cs="Times New Roman"/>
          <w:color w:val="000000" w:themeColor="text1"/>
          <w:sz w:val="26"/>
          <w:szCs w:val="26"/>
          <w:lang w:eastAsia="ja-JP"/>
        </w:rPr>
        <w:t xml:space="preserve"> thực hiện việc</w:t>
      </w:r>
      <w:r w:rsidR="00BC3D77" w:rsidRPr="00BC3D77">
        <w:rPr>
          <w:rFonts w:ascii="Times New Roman" w:eastAsia="Times New Roman" w:hAnsi="Times New Roman" w:cs="Times New Roman"/>
          <w:color w:val="000000" w:themeColor="text1"/>
          <w:sz w:val="26"/>
          <w:szCs w:val="26"/>
          <w:lang w:eastAsia="ja-JP"/>
        </w:rPr>
        <w:t xml:space="preserve"> kí chuyển nhượng giữa hai bên.</w:t>
      </w:r>
    </w:p>
    <w:p w14:paraId="6B742FB0" w14:textId="77777777" w:rsidR="007666A8" w:rsidRPr="008E56D4" w:rsidRDefault="008E56D4" w:rsidP="00BB5CFB">
      <w:pPr>
        <w:pStyle w:val="ListParagraph"/>
        <w:numPr>
          <w:ilvl w:val="0"/>
          <w:numId w:val="5"/>
        </w:numPr>
        <w:spacing w:before="120" w:after="120" w:line="276" w:lineRule="auto"/>
        <w:ind w:left="0" w:firstLine="567"/>
        <w:contextualSpacing w:val="0"/>
        <w:jc w:val="both"/>
        <w:rPr>
          <w:rFonts w:ascii="Times New Roman" w:hAnsi="Times New Roman" w:cs="Times New Roman"/>
          <w:color w:val="000000" w:themeColor="text1"/>
          <w:spacing w:val="-6"/>
          <w:sz w:val="26"/>
          <w:szCs w:val="26"/>
        </w:rPr>
      </w:pPr>
      <w:r w:rsidRPr="008E56D4">
        <w:rPr>
          <w:rFonts w:ascii="Times New Roman" w:eastAsia="Times New Roman" w:hAnsi="Times New Roman" w:cs="Times New Roman"/>
          <w:color w:val="000000" w:themeColor="text1"/>
          <w:spacing w:val="-6"/>
          <w:sz w:val="26"/>
          <w:szCs w:val="26"/>
          <w:lang w:eastAsia="ja-JP"/>
        </w:rPr>
        <w:t xml:space="preserve"> </w:t>
      </w:r>
      <w:r w:rsidR="007666A8" w:rsidRPr="008E56D4">
        <w:rPr>
          <w:rFonts w:ascii="Times New Roman" w:eastAsia="Times New Roman" w:hAnsi="Times New Roman" w:cs="Times New Roman"/>
          <w:color w:val="000000" w:themeColor="text1"/>
          <w:spacing w:val="-6"/>
          <w:sz w:val="26"/>
          <w:szCs w:val="26"/>
          <w:lang w:eastAsia="ja-JP"/>
        </w:rPr>
        <w:t xml:space="preserve">Địa điểm ký kết và công chứng: </w:t>
      </w:r>
      <w:r w:rsidR="00FB4E8A" w:rsidRPr="008E56D4">
        <w:rPr>
          <w:rFonts w:ascii="Times New Roman" w:eastAsia="Times New Roman" w:hAnsi="Times New Roman" w:cs="Times New Roman"/>
          <w:color w:val="000000" w:themeColor="text1"/>
          <w:spacing w:val="-6"/>
          <w:sz w:val="26"/>
          <w:szCs w:val="26"/>
          <w:lang w:eastAsia="ja-JP"/>
        </w:rPr>
        <w:t>Phòng/Văn phòng công chứng do Bên A chỉ định</w:t>
      </w:r>
      <w:r w:rsidR="008D231A" w:rsidRPr="008E56D4">
        <w:rPr>
          <w:rFonts w:ascii="Times New Roman" w:eastAsia="Times New Roman" w:hAnsi="Times New Roman" w:cs="Times New Roman"/>
          <w:color w:val="000000" w:themeColor="text1"/>
          <w:spacing w:val="-6"/>
          <w:sz w:val="26"/>
          <w:szCs w:val="26"/>
          <w:lang w:eastAsia="ja-JP"/>
        </w:rPr>
        <w:t xml:space="preserve"> </w:t>
      </w:r>
    </w:p>
    <w:p w14:paraId="635657A4" w14:textId="77777777" w:rsidR="007666A8" w:rsidRPr="00BB5CFB" w:rsidRDefault="00BB5CFB" w:rsidP="00BB5CFB">
      <w:pPr>
        <w:spacing w:before="120" w:after="120" w:line="276" w:lineRule="auto"/>
        <w:ind w:firstLine="567"/>
        <w:jc w:val="both"/>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lang w:eastAsia="ja-JP"/>
        </w:rPr>
        <w:lastRenderedPageBreak/>
        <w:t xml:space="preserve">ii. </w:t>
      </w:r>
      <w:r w:rsidR="007666A8" w:rsidRPr="00BB5CFB">
        <w:rPr>
          <w:rFonts w:ascii="Times New Roman" w:eastAsia="Times New Roman" w:hAnsi="Times New Roman" w:cs="Times New Roman"/>
          <w:color w:val="000000" w:themeColor="text1"/>
          <w:sz w:val="26"/>
          <w:szCs w:val="26"/>
          <w:lang w:eastAsia="ja-JP"/>
        </w:rPr>
        <w:t xml:space="preserve">Thời </w:t>
      </w:r>
      <w:r w:rsidR="00FB4E8A" w:rsidRPr="00BB5CFB">
        <w:rPr>
          <w:rFonts w:ascii="Times New Roman" w:eastAsia="Times New Roman" w:hAnsi="Times New Roman" w:cs="Times New Roman"/>
          <w:color w:val="000000" w:themeColor="text1"/>
          <w:sz w:val="26"/>
          <w:szCs w:val="26"/>
          <w:lang w:eastAsia="ja-JP"/>
        </w:rPr>
        <w:t>hạn</w:t>
      </w:r>
      <w:r w:rsidR="007666A8" w:rsidRPr="00BB5CFB">
        <w:rPr>
          <w:rFonts w:ascii="Times New Roman" w:eastAsia="Times New Roman" w:hAnsi="Times New Roman" w:cs="Times New Roman"/>
          <w:color w:val="000000" w:themeColor="text1"/>
          <w:sz w:val="26"/>
          <w:szCs w:val="26"/>
          <w:lang w:eastAsia="ja-JP"/>
        </w:rPr>
        <w:t xml:space="preserve"> ký kết: </w:t>
      </w:r>
      <w:r w:rsidR="00BC3D77" w:rsidRPr="00BB5CFB">
        <w:rPr>
          <w:rFonts w:ascii="Times New Roman" w:eastAsia="Times New Roman" w:hAnsi="Times New Roman" w:cs="Times New Roman"/>
          <w:color w:val="000000" w:themeColor="text1"/>
          <w:sz w:val="26"/>
          <w:szCs w:val="26"/>
          <w:lang w:eastAsia="ja-JP"/>
        </w:rPr>
        <w:t>Sau khi hoàn thành việc chuyển nhượng</w:t>
      </w:r>
      <w:r w:rsidR="00C87F75" w:rsidRPr="00BB5CFB">
        <w:rPr>
          <w:rFonts w:ascii="Times New Roman" w:eastAsia="Times New Roman" w:hAnsi="Times New Roman" w:cs="Times New Roman"/>
          <w:color w:val="000000" w:themeColor="text1"/>
          <w:sz w:val="26"/>
          <w:szCs w:val="26"/>
          <w:lang w:eastAsia="ja-JP"/>
        </w:rPr>
        <w:t xml:space="preserve"> </w:t>
      </w:r>
      <w:r w:rsidR="00FB4E8A" w:rsidRPr="00BB5CFB">
        <w:rPr>
          <w:rFonts w:ascii="Times New Roman" w:eastAsia="Times New Roman" w:hAnsi="Times New Roman" w:cs="Times New Roman"/>
          <w:color w:val="000000" w:themeColor="text1"/>
          <w:sz w:val="26"/>
          <w:szCs w:val="26"/>
          <w:lang w:eastAsia="ja-JP"/>
        </w:rPr>
        <w:t xml:space="preserve">kể từ ngày ký kết Hợp Đồng này </w:t>
      </w:r>
    </w:p>
    <w:p w14:paraId="026D0D37" w14:textId="77777777" w:rsidR="007666A8" w:rsidRPr="00BB5CFB" w:rsidRDefault="00BB5CFB" w:rsidP="00BB5CFB">
      <w:pPr>
        <w:spacing w:before="120" w:after="120" w:line="276"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iii. </w:t>
      </w:r>
      <w:r w:rsidR="007666A8" w:rsidRPr="00BB5CFB">
        <w:rPr>
          <w:rFonts w:ascii="Times New Roman" w:hAnsi="Times New Roman" w:cs="Times New Roman"/>
          <w:color w:val="000000" w:themeColor="text1"/>
          <w:sz w:val="26"/>
          <w:szCs w:val="26"/>
        </w:rPr>
        <w:t>Nội dung chính của Hợp Đồng Chuyển Nhượng Quyền Sử Dụng Đất</w:t>
      </w:r>
      <w:r w:rsidR="006F61B5" w:rsidRPr="00BB5CFB">
        <w:rPr>
          <w:rFonts w:ascii="Times New Roman" w:hAnsi="Times New Roman" w:cs="Times New Roman"/>
          <w:color w:val="000000" w:themeColor="text1"/>
          <w:sz w:val="26"/>
          <w:szCs w:val="26"/>
        </w:rPr>
        <w:t>:</w:t>
      </w:r>
    </w:p>
    <w:p w14:paraId="2CA0BA45" w14:textId="77777777" w:rsidR="007666A8" w:rsidRPr="00BC3D77" w:rsidRDefault="0009174C" w:rsidP="0009174C">
      <w:pPr>
        <w:pStyle w:val="ListParagraph"/>
        <w:spacing w:before="120" w:after="120" w:line="276" w:lineRule="auto"/>
        <w:ind w:left="0" w:firstLine="567"/>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 </w:t>
      </w:r>
      <w:r w:rsidR="007666A8" w:rsidRPr="00BC3D77">
        <w:rPr>
          <w:rFonts w:ascii="Times New Roman" w:hAnsi="Times New Roman" w:cs="Times New Roman"/>
          <w:color w:val="000000" w:themeColor="text1"/>
          <w:sz w:val="26"/>
          <w:szCs w:val="26"/>
        </w:rPr>
        <w:t>Đối tượng chuyển nhượng: Quyền sử dụng đất</w:t>
      </w:r>
      <w:r w:rsidR="00BC3D77" w:rsidRPr="00BC3D77">
        <w:rPr>
          <w:rFonts w:ascii="Times New Roman" w:hAnsi="Times New Roman" w:cs="Times New Roman"/>
          <w:color w:val="000000" w:themeColor="text1"/>
          <w:sz w:val="26"/>
          <w:szCs w:val="26"/>
        </w:rPr>
        <w:t>:</w:t>
      </w:r>
    </w:p>
    <w:p w14:paraId="2D16A0E4" w14:textId="78E3BA26" w:rsidR="00BC3D77" w:rsidRPr="00BC3D77" w:rsidRDefault="00BC3D77" w:rsidP="0009174C">
      <w:pPr>
        <w:pStyle w:val="ListParagraph"/>
        <w:spacing w:before="120" w:after="120" w:line="276" w:lineRule="auto"/>
        <w:ind w:left="0" w:firstLine="567"/>
        <w:contextualSpacing w:val="0"/>
        <w:jc w:val="both"/>
        <w:rPr>
          <w:rFonts w:ascii="Times New Roman" w:hAnsi="Times New Roman" w:cs="Times New Roman"/>
          <w:sz w:val="26"/>
          <w:szCs w:val="26"/>
          <w:shd w:val="clear" w:color="auto" w:fill="FFFFFF"/>
        </w:rPr>
      </w:pPr>
      <w:r w:rsidRPr="00BC3D77">
        <w:rPr>
          <w:rFonts w:ascii="Times New Roman" w:hAnsi="Times New Roman" w:cs="Times New Roman"/>
          <w:sz w:val="26"/>
          <w:szCs w:val="26"/>
        </w:rPr>
        <w:tab/>
      </w:r>
      <w:r w:rsidRPr="00BC3D77">
        <w:rPr>
          <w:rFonts w:ascii="Times New Roman" w:hAnsi="Times New Roman" w:cs="Times New Roman"/>
          <w:sz w:val="26"/>
          <w:szCs w:val="26"/>
          <w:shd w:val="clear" w:color="auto" w:fill="FFFFFF"/>
        </w:rPr>
        <w:t xml:space="preserve">- Thửa đất số: </w:t>
      </w:r>
      <w:r w:rsidR="00CF1AA0">
        <w:rPr>
          <w:rFonts w:ascii="Times New Roman" w:hAnsi="Times New Roman" w:cs="Times New Roman"/>
          <w:b/>
          <w:sz w:val="26"/>
          <w:szCs w:val="26"/>
          <w:shd w:val="clear" w:color="auto" w:fill="FFFFFF"/>
        </w:rPr>
        <w:t>…</w:t>
      </w:r>
      <w:proofErr w:type="gramStart"/>
      <w:r w:rsidR="00CF1AA0">
        <w:rPr>
          <w:rFonts w:ascii="Times New Roman" w:hAnsi="Times New Roman" w:cs="Times New Roman"/>
          <w:b/>
          <w:sz w:val="26"/>
          <w:szCs w:val="26"/>
          <w:shd w:val="clear" w:color="auto" w:fill="FFFFFF"/>
        </w:rPr>
        <w:t>…..</w:t>
      </w:r>
      <w:proofErr w:type="gramEnd"/>
      <w:r w:rsidRPr="00BC3D77">
        <w:rPr>
          <w:rFonts w:ascii="Times New Roman" w:hAnsi="Times New Roman" w:cs="Times New Roman"/>
          <w:sz w:val="26"/>
          <w:szCs w:val="26"/>
          <w:shd w:val="clear" w:color="auto" w:fill="FFFFFF"/>
        </w:rPr>
        <w:t xml:space="preserve">; Tờ bản đồ số: </w:t>
      </w:r>
      <w:r w:rsidR="00CF1AA0">
        <w:rPr>
          <w:rFonts w:ascii="Times New Roman" w:hAnsi="Times New Roman" w:cs="Times New Roman"/>
          <w:b/>
          <w:sz w:val="26"/>
          <w:szCs w:val="26"/>
          <w:shd w:val="clear" w:color="auto" w:fill="FFFFFF"/>
        </w:rPr>
        <w:t>……….</w:t>
      </w:r>
      <w:r w:rsidRPr="00BC3D77">
        <w:rPr>
          <w:rFonts w:ascii="Times New Roman" w:hAnsi="Times New Roman" w:cs="Times New Roman"/>
          <w:sz w:val="26"/>
          <w:szCs w:val="26"/>
          <w:shd w:val="clear" w:color="auto" w:fill="FFFFFF"/>
        </w:rPr>
        <w:t xml:space="preserve">; </w:t>
      </w:r>
    </w:p>
    <w:p w14:paraId="582721AB" w14:textId="0B892A19" w:rsidR="00BC3D77" w:rsidRPr="00BC3D77" w:rsidRDefault="00BC3D77" w:rsidP="0009174C">
      <w:pPr>
        <w:pStyle w:val="ListParagraph"/>
        <w:spacing w:before="120" w:after="120" w:line="276" w:lineRule="auto"/>
        <w:ind w:left="0" w:firstLine="567"/>
        <w:contextualSpacing w:val="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r>
      <w:r w:rsidRPr="00BC3D77">
        <w:rPr>
          <w:rFonts w:ascii="Times New Roman" w:hAnsi="Times New Roman" w:cs="Times New Roman"/>
          <w:sz w:val="26"/>
          <w:szCs w:val="26"/>
          <w:shd w:val="clear" w:color="auto" w:fill="FFFFFF"/>
        </w:rPr>
        <w:t xml:space="preserve">- Địa chỉ: </w:t>
      </w:r>
      <w:r w:rsidR="00CF1AA0">
        <w:rPr>
          <w:rFonts w:ascii="Times New Roman" w:hAnsi="Times New Roman" w:cs="Times New Roman"/>
          <w:sz w:val="26"/>
          <w:szCs w:val="26"/>
          <w:shd w:val="clear" w:color="auto" w:fill="FFFFFF"/>
        </w:rPr>
        <w:t>……………………………………………………</w:t>
      </w:r>
      <w:r w:rsidRPr="00BC3D77">
        <w:rPr>
          <w:rFonts w:ascii="Times New Roman" w:hAnsi="Times New Roman" w:cs="Times New Roman"/>
          <w:sz w:val="26"/>
          <w:szCs w:val="26"/>
          <w:shd w:val="clear" w:color="auto" w:fill="FFFFFF"/>
        </w:rPr>
        <w:t xml:space="preserve">; </w:t>
      </w:r>
    </w:p>
    <w:p w14:paraId="70438AF7" w14:textId="14AA4591" w:rsidR="00BC3D77" w:rsidRPr="00BB5CFB" w:rsidRDefault="00BC3D77" w:rsidP="0009174C">
      <w:pPr>
        <w:pStyle w:val="ListParagraph"/>
        <w:spacing w:before="120" w:after="120" w:line="276" w:lineRule="auto"/>
        <w:ind w:left="0" w:firstLine="567"/>
        <w:contextualSpacing w:val="0"/>
        <w:jc w:val="both"/>
        <w:rPr>
          <w:rFonts w:ascii="Times New Roman" w:hAnsi="Times New Roman" w:cs="Times New Roman"/>
          <w:i/>
          <w:sz w:val="26"/>
          <w:szCs w:val="26"/>
          <w:shd w:val="clear" w:color="auto" w:fill="FFFFFF"/>
        </w:rPr>
      </w:pPr>
      <w:r>
        <w:rPr>
          <w:rFonts w:ascii="Times New Roman" w:hAnsi="Times New Roman" w:cs="Times New Roman"/>
          <w:sz w:val="26"/>
          <w:szCs w:val="26"/>
          <w:shd w:val="clear" w:color="auto" w:fill="FFFFFF"/>
        </w:rPr>
        <w:tab/>
      </w:r>
      <w:r w:rsidRPr="00BC3D77">
        <w:rPr>
          <w:rFonts w:ascii="Times New Roman" w:hAnsi="Times New Roman" w:cs="Times New Roman"/>
          <w:sz w:val="26"/>
          <w:szCs w:val="26"/>
          <w:shd w:val="clear" w:color="auto" w:fill="FFFFFF"/>
        </w:rPr>
        <w:t xml:space="preserve">- Diện tích: </w:t>
      </w:r>
      <w:r w:rsidR="00CF1AA0">
        <w:rPr>
          <w:rFonts w:ascii="Times New Roman" w:hAnsi="Times New Roman" w:cs="Times New Roman"/>
          <w:b/>
          <w:sz w:val="26"/>
          <w:szCs w:val="26"/>
          <w:shd w:val="clear" w:color="auto" w:fill="FFFFFF"/>
        </w:rPr>
        <w:t>…………</w:t>
      </w:r>
      <w:r w:rsidRPr="00BC3D77">
        <w:rPr>
          <w:rFonts w:ascii="Times New Roman" w:hAnsi="Times New Roman" w:cs="Times New Roman"/>
          <w:sz w:val="26"/>
          <w:szCs w:val="26"/>
          <w:shd w:val="clear" w:color="auto" w:fill="FFFFFF"/>
        </w:rPr>
        <w:t xml:space="preserve"> </w:t>
      </w:r>
      <w:r w:rsidRPr="00BB5CFB">
        <w:rPr>
          <w:rFonts w:ascii="Times New Roman" w:hAnsi="Times New Roman" w:cs="Times New Roman"/>
          <w:i/>
          <w:sz w:val="26"/>
          <w:szCs w:val="26"/>
          <w:shd w:val="clear" w:color="auto" w:fill="FFFFFF"/>
        </w:rPr>
        <w:t xml:space="preserve">(Bằng chữ: </w:t>
      </w:r>
      <w:r w:rsidR="00CF1AA0">
        <w:rPr>
          <w:rFonts w:ascii="Times New Roman" w:hAnsi="Times New Roman" w:cs="Times New Roman"/>
          <w:i/>
          <w:sz w:val="26"/>
          <w:szCs w:val="26"/>
          <w:shd w:val="clear" w:color="auto" w:fill="FFFFFF"/>
        </w:rPr>
        <w:t>……………………………………</w:t>
      </w:r>
      <w:r w:rsidRPr="00BB5CFB">
        <w:rPr>
          <w:rFonts w:ascii="Times New Roman" w:hAnsi="Times New Roman" w:cs="Times New Roman"/>
          <w:i/>
          <w:sz w:val="26"/>
          <w:szCs w:val="26"/>
          <w:shd w:val="clear" w:color="auto" w:fill="FFFFFF"/>
        </w:rPr>
        <w:t>)</w:t>
      </w:r>
    </w:p>
    <w:p w14:paraId="6A370A82" w14:textId="7E09C73C" w:rsidR="00BC3D77" w:rsidRPr="00BC3D77" w:rsidRDefault="00BC3D77" w:rsidP="0009174C">
      <w:pPr>
        <w:pStyle w:val="ListParagraph"/>
        <w:spacing w:before="120" w:after="120" w:line="276" w:lineRule="auto"/>
        <w:ind w:left="0" w:firstLine="567"/>
        <w:contextualSpacing w:val="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r>
      <w:r w:rsidRPr="00BC3D77">
        <w:rPr>
          <w:rFonts w:ascii="Times New Roman" w:hAnsi="Times New Roman" w:cs="Times New Roman"/>
          <w:sz w:val="26"/>
          <w:szCs w:val="26"/>
          <w:shd w:val="clear" w:color="auto" w:fill="FFFFFF"/>
        </w:rPr>
        <w:t xml:space="preserve"> Trong đó: Diện tích được cấp: </w:t>
      </w:r>
      <w:r w:rsidR="00CF1AA0">
        <w:rPr>
          <w:rFonts w:ascii="Times New Roman" w:hAnsi="Times New Roman" w:cs="Times New Roman"/>
          <w:sz w:val="26"/>
          <w:szCs w:val="26"/>
          <w:shd w:val="clear" w:color="auto" w:fill="FFFFFF"/>
        </w:rPr>
        <w:t>…………</w:t>
      </w:r>
      <w:proofErr w:type="gramStart"/>
      <w:r w:rsidR="00CF1AA0">
        <w:rPr>
          <w:rFonts w:ascii="Times New Roman" w:hAnsi="Times New Roman" w:cs="Times New Roman"/>
          <w:sz w:val="26"/>
          <w:szCs w:val="26"/>
          <w:shd w:val="clear" w:color="auto" w:fill="FFFFFF"/>
        </w:rPr>
        <w:t>…</w:t>
      </w:r>
      <w:r w:rsidRPr="00BC3D77">
        <w:rPr>
          <w:rFonts w:ascii="Times New Roman" w:hAnsi="Times New Roman" w:cs="Times New Roman"/>
          <w:sz w:val="26"/>
          <w:szCs w:val="26"/>
          <w:shd w:val="clear" w:color="auto" w:fill="FFFFFF"/>
        </w:rPr>
        <w:t xml:space="preserve">; </w:t>
      </w:r>
      <w:r w:rsidR="00BB5CFB">
        <w:rPr>
          <w:rFonts w:ascii="Times New Roman" w:hAnsi="Times New Roman" w:cs="Times New Roman"/>
          <w:sz w:val="26"/>
          <w:szCs w:val="26"/>
          <w:shd w:val="clear" w:color="auto" w:fill="FFFFFF"/>
        </w:rPr>
        <w:t xml:space="preserve"> </w:t>
      </w:r>
      <w:r w:rsidRPr="00BC3D77">
        <w:rPr>
          <w:rFonts w:ascii="Times New Roman" w:hAnsi="Times New Roman" w:cs="Times New Roman"/>
          <w:sz w:val="26"/>
          <w:szCs w:val="26"/>
          <w:shd w:val="clear" w:color="auto" w:fill="FFFFFF"/>
        </w:rPr>
        <w:t>Diện</w:t>
      </w:r>
      <w:proofErr w:type="gramEnd"/>
      <w:r w:rsidRPr="00BC3D77">
        <w:rPr>
          <w:rFonts w:ascii="Times New Roman" w:hAnsi="Times New Roman" w:cs="Times New Roman"/>
          <w:sz w:val="26"/>
          <w:szCs w:val="26"/>
          <w:shd w:val="clear" w:color="auto" w:fill="FFFFFF"/>
        </w:rPr>
        <w:t xml:space="preserve"> tích không được cấp: </w:t>
      </w:r>
      <w:r w:rsidR="00CF1AA0">
        <w:rPr>
          <w:rFonts w:ascii="Times New Roman" w:hAnsi="Times New Roman" w:cs="Times New Roman"/>
          <w:sz w:val="26"/>
          <w:szCs w:val="26"/>
          <w:shd w:val="clear" w:color="auto" w:fill="FFFFFF"/>
        </w:rPr>
        <w:t>…</w:t>
      </w:r>
      <w:r w:rsidRPr="00BC3D77">
        <w:rPr>
          <w:rFonts w:ascii="Times New Roman" w:hAnsi="Times New Roman" w:cs="Times New Roman"/>
          <w:sz w:val="26"/>
          <w:szCs w:val="26"/>
          <w:shd w:val="clear" w:color="auto" w:fill="FFFFFF"/>
        </w:rPr>
        <w:t xml:space="preserve"> m</w:t>
      </w:r>
      <w:r w:rsidR="00BB5CFB">
        <w:rPr>
          <w:rFonts w:ascii="Times New Roman" w:hAnsi="Times New Roman" w:cs="Times New Roman"/>
          <w:sz w:val="26"/>
          <w:szCs w:val="26"/>
          <w:shd w:val="clear" w:color="auto" w:fill="FFFFFF"/>
          <w:vertAlign w:val="superscript"/>
        </w:rPr>
        <w:t>2</w:t>
      </w:r>
      <w:r w:rsidRPr="00BC3D77">
        <w:rPr>
          <w:rFonts w:ascii="Times New Roman" w:hAnsi="Times New Roman" w:cs="Times New Roman"/>
          <w:sz w:val="26"/>
          <w:szCs w:val="26"/>
          <w:shd w:val="clear" w:color="auto" w:fill="FFFFFF"/>
        </w:rPr>
        <w:t>.</w:t>
      </w:r>
    </w:p>
    <w:p w14:paraId="5C9B02E7" w14:textId="4C78761C" w:rsidR="00BC3D77" w:rsidRPr="00BC3D77" w:rsidRDefault="00BC3D77" w:rsidP="0009174C">
      <w:pPr>
        <w:pStyle w:val="ListParagraph"/>
        <w:spacing w:before="120" w:after="120" w:line="276" w:lineRule="auto"/>
        <w:ind w:left="0" w:firstLine="567"/>
        <w:contextualSpacing w:val="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r>
      <w:r w:rsidRPr="00BC3D77">
        <w:rPr>
          <w:rFonts w:ascii="Times New Roman" w:hAnsi="Times New Roman" w:cs="Times New Roman"/>
          <w:sz w:val="26"/>
          <w:szCs w:val="26"/>
          <w:shd w:val="clear" w:color="auto" w:fill="FFFFFF"/>
        </w:rPr>
        <w:t xml:space="preserve"> - Hình thức sử dụng: </w:t>
      </w:r>
      <w:r w:rsidR="00CF1AA0">
        <w:rPr>
          <w:rFonts w:ascii="Times New Roman" w:hAnsi="Times New Roman" w:cs="Times New Roman"/>
          <w:sz w:val="26"/>
          <w:szCs w:val="26"/>
          <w:shd w:val="clear" w:color="auto" w:fill="FFFFFF"/>
        </w:rPr>
        <w:t>…………………</w:t>
      </w:r>
      <w:proofErr w:type="gramStart"/>
      <w:r w:rsidR="00CF1AA0">
        <w:rPr>
          <w:rFonts w:ascii="Times New Roman" w:hAnsi="Times New Roman" w:cs="Times New Roman"/>
          <w:sz w:val="26"/>
          <w:szCs w:val="26"/>
          <w:shd w:val="clear" w:color="auto" w:fill="FFFFFF"/>
        </w:rPr>
        <w:t>…..</w:t>
      </w:r>
      <w:proofErr w:type="gramEnd"/>
      <w:r w:rsidRPr="00BC3D77">
        <w:rPr>
          <w:rFonts w:ascii="Times New Roman" w:hAnsi="Times New Roman" w:cs="Times New Roman"/>
          <w:sz w:val="26"/>
          <w:szCs w:val="26"/>
          <w:shd w:val="clear" w:color="auto" w:fill="FFFFFF"/>
        </w:rPr>
        <w:t xml:space="preserve">; </w:t>
      </w:r>
    </w:p>
    <w:p w14:paraId="41CB446A" w14:textId="6569BD38" w:rsidR="00BC3D77" w:rsidRPr="00BC3D77" w:rsidRDefault="00BC3D77" w:rsidP="0009174C">
      <w:pPr>
        <w:pStyle w:val="ListParagraph"/>
        <w:spacing w:before="120" w:after="120" w:line="276" w:lineRule="auto"/>
        <w:ind w:left="0" w:firstLine="567"/>
        <w:contextualSpacing w:val="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r>
      <w:r w:rsidRPr="00BC3D77">
        <w:rPr>
          <w:rFonts w:ascii="Times New Roman" w:hAnsi="Times New Roman" w:cs="Times New Roman"/>
          <w:sz w:val="26"/>
          <w:szCs w:val="26"/>
          <w:shd w:val="clear" w:color="auto" w:fill="FFFFFF"/>
        </w:rPr>
        <w:t xml:space="preserve">- Mục đích sử dụng đất: </w:t>
      </w:r>
      <w:r w:rsidR="00CF1AA0">
        <w:rPr>
          <w:rFonts w:ascii="Times New Roman" w:hAnsi="Times New Roman" w:cs="Times New Roman"/>
          <w:sz w:val="26"/>
          <w:szCs w:val="26"/>
          <w:shd w:val="clear" w:color="auto" w:fill="FFFFFF"/>
        </w:rPr>
        <w:t>………………………….</w:t>
      </w:r>
      <w:r w:rsidRPr="00BC3D77">
        <w:rPr>
          <w:rFonts w:ascii="Times New Roman" w:hAnsi="Times New Roman" w:cs="Times New Roman"/>
          <w:sz w:val="26"/>
          <w:szCs w:val="26"/>
          <w:shd w:val="clear" w:color="auto" w:fill="FFFFFF"/>
        </w:rPr>
        <w:t xml:space="preserve"> </w:t>
      </w:r>
    </w:p>
    <w:p w14:paraId="2E0C70F3" w14:textId="0273FEB0" w:rsidR="00BC3D77" w:rsidRPr="00BC3D77" w:rsidRDefault="00BC3D77" w:rsidP="0009174C">
      <w:pPr>
        <w:pStyle w:val="ListParagraph"/>
        <w:spacing w:before="120" w:after="120" w:line="276" w:lineRule="auto"/>
        <w:ind w:left="0" w:firstLine="567"/>
        <w:contextualSpacing w:val="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r>
      <w:r w:rsidRPr="00BC3D77">
        <w:rPr>
          <w:rFonts w:ascii="Times New Roman" w:hAnsi="Times New Roman" w:cs="Times New Roman"/>
          <w:sz w:val="26"/>
          <w:szCs w:val="26"/>
          <w:shd w:val="clear" w:color="auto" w:fill="FFFFFF"/>
        </w:rPr>
        <w:t xml:space="preserve">- Thời hạn sử dụng đất: </w:t>
      </w:r>
      <w:r w:rsidR="00CF1AA0">
        <w:rPr>
          <w:rFonts w:ascii="Times New Roman" w:hAnsi="Times New Roman" w:cs="Times New Roman"/>
          <w:sz w:val="26"/>
          <w:szCs w:val="26"/>
          <w:shd w:val="clear" w:color="auto" w:fill="FFFFFF"/>
        </w:rPr>
        <w:t>…………………………….</w:t>
      </w:r>
      <w:r w:rsidRPr="00BC3D77">
        <w:rPr>
          <w:rFonts w:ascii="Times New Roman" w:hAnsi="Times New Roman" w:cs="Times New Roman"/>
          <w:sz w:val="26"/>
          <w:szCs w:val="26"/>
          <w:shd w:val="clear" w:color="auto" w:fill="FFFFFF"/>
        </w:rPr>
        <w:t xml:space="preserve"> </w:t>
      </w:r>
    </w:p>
    <w:p w14:paraId="2E55D6F8" w14:textId="77777777" w:rsidR="00BC3D77" w:rsidRPr="00BC3D77" w:rsidRDefault="00BC3D77" w:rsidP="0009174C">
      <w:pPr>
        <w:pStyle w:val="ListParagraph"/>
        <w:spacing w:before="120" w:after="120" w:line="276" w:lineRule="auto"/>
        <w:ind w:left="0" w:firstLine="567"/>
        <w:contextualSpacing w:val="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r>
      <w:r w:rsidRPr="00BC3D77">
        <w:rPr>
          <w:rFonts w:ascii="Times New Roman" w:hAnsi="Times New Roman" w:cs="Times New Roman"/>
          <w:sz w:val="26"/>
          <w:szCs w:val="26"/>
          <w:shd w:val="clear" w:color="auto" w:fill="FFFFFF"/>
        </w:rPr>
        <w:t xml:space="preserve">- Nguồn gốc sử dụng đất: </w:t>
      </w:r>
    </w:p>
    <w:p w14:paraId="53EE76F6" w14:textId="70C7025E" w:rsidR="00BC3D77" w:rsidRDefault="00BC3D77" w:rsidP="00CF1AA0">
      <w:pPr>
        <w:pStyle w:val="ListParagraph"/>
        <w:spacing w:before="120" w:after="120" w:line="276" w:lineRule="auto"/>
        <w:ind w:left="0" w:firstLine="567"/>
        <w:contextualSpacing w:val="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r>
      <w:r w:rsidR="00CF1AA0">
        <w:rPr>
          <w:rFonts w:ascii="Times New Roman" w:hAnsi="Times New Roman" w:cs="Times New Roman"/>
          <w:sz w:val="26"/>
          <w:szCs w:val="26"/>
          <w:shd w:val="clear" w:color="auto" w:fill="FFFFFF"/>
        </w:rPr>
        <w:t>……………………………………………………………………………………</w:t>
      </w:r>
    </w:p>
    <w:p w14:paraId="7E56914E" w14:textId="749F4236" w:rsidR="0009174C" w:rsidRPr="00176643" w:rsidRDefault="0009174C" w:rsidP="00176643">
      <w:pPr>
        <w:spacing w:before="120" w:after="120" w:line="276" w:lineRule="auto"/>
        <w:ind w:firstLine="567"/>
        <w:jc w:val="both"/>
        <w:rPr>
          <w:rFonts w:ascii="Times New Roman" w:hAnsi="Times New Roman" w:cs="Times New Roman"/>
          <w:color w:val="000000" w:themeColor="text1"/>
          <w:sz w:val="26"/>
          <w:szCs w:val="26"/>
        </w:rPr>
      </w:pPr>
      <w:r w:rsidRPr="00176643">
        <w:rPr>
          <w:rFonts w:ascii="Times New Roman" w:hAnsi="Times New Roman" w:cs="Times New Roman"/>
          <w:color w:val="000000" w:themeColor="text1"/>
          <w:sz w:val="26"/>
          <w:szCs w:val="26"/>
        </w:rPr>
        <w:t xml:space="preserve">b. Giá Chuyển nhượng: </w:t>
      </w:r>
      <w:r w:rsidR="00CF1AA0">
        <w:rPr>
          <w:rFonts w:ascii="Times New Roman" w:hAnsi="Times New Roman" w:cs="Times New Roman"/>
          <w:b/>
          <w:color w:val="000000" w:themeColor="text1"/>
          <w:sz w:val="26"/>
          <w:szCs w:val="26"/>
        </w:rPr>
        <w:t>…………………………….</w:t>
      </w:r>
      <w:r w:rsidRPr="00176643">
        <w:rPr>
          <w:rFonts w:ascii="Times New Roman" w:hAnsi="Times New Roman" w:cs="Times New Roman"/>
          <w:color w:val="000000" w:themeColor="text1"/>
          <w:sz w:val="26"/>
          <w:szCs w:val="26"/>
        </w:rPr>
        <w:t xml:space="preserve"> (Bằng chữ: </w:t>
      </w:r>
      <w:r w:rsidR="00CF1AA0">
        <w:rPr>
          <w:rFonts w:ascii="Times New Roman" w:hAnsi="Times New Roman" w:cs="Times New Roman"/>
          <w:color w:val="000000" w:themeColor="text1"/>
          <w:sz w:val="26"/>
          <w:szCs w:val="26"/>
        </w:rPr>
        <w:t>………………</w:t>
      </w:r>
      <w:r w:rsidRPr="00176643">
        <w:rPr>
          <w:rFonts w:ascii="Times New Roman" w:hAnsi="Times New Roman" w:cs="Times New Roman"/>
          <w:color w:val="000000" w:themeColor="text1"/>
          <w:sz w:val="26"/>
          <w:szCs w:val="26"/>
        </w:rPr>
        <w:t xml:space="preserve">) </w:t>
      </w:r>
    </w:p>
    <w:p w14:paraId="5A116AA6" w14:textId="77777777" w:rsidR="0009174C" w:rsidRPr="00176643" w:rsidRDefault="0009174C" w:rsidP="00176643">
      <w:pPr>
        <w:spacing w:before="120" w:after="120" w:line="276" w:lineRule="auto"/>
        <w:ind w:firstLine="567"/>
        <w:jc w:val="both"/>
        <w:rPr>
          <w:rFonts w:ascii="Times New Roman" w:hAnsi="Times New Roman" w:cs="Times New Roman"/>
          <w:color w:val="000000" w:themeColor="text1"/>
          <w:sz w:val="26"/>
          <w:szCs w:val="26"/>
        </w:rPr>
      </w:pPr>
      <w:r w:rsidRPr="00176643">
        <w:rPr>
          <w:rFonts w:ascii="Times New Roman" w:hAnsi="Times New Roman" w:cs="Times New Roman"/>
          <w:color w:val="000000" w:themeColor="text1"/>
          <w:sz w:val="26"/>
          <w:szCs w:val="26"/>
        </w:rPr>
        <w:t>c. Các đợt thanh toán:</w:t>
      </w:r>
    </w:p>
    <w:p w14:paraId="69355252" w14:textId="3D322AC9" w:rsidR="0009174C" w:rsidRPr="00176643" w:rsidRDefault="0009174C" w:rsidP="00176643">
      <w:pPr>
        <w:pStyle w:val="ListParagraph"/>
        <w:numPr>
          <w:ilvl w:val="0"/>
          <w:numId w:val="9"/>
        </w:numPr>
        <w:spacing w:before="120" w:after="120" w:line="276" w:lineRule="auto"/>
        <w:ind w:left="0" w:firstLine="709"/>
        <w:contextualSpacing w:val="0"/>
        <w:jc w:val="both"/>
        <w:rPr>
          <w:rFonts w:ascii="Times New Roman" w:hAnsi="Times New Roman" w:cs="Times New Roman"/>
          <w:color w:val="000000" w:themeColor="text1"/>
          <w:sz w:val="26"/>
          <w:szCs w:val="26"/>
        </w:rPr>
      </w:pPr>
      <w:r w:rsidRPr="00176643">
        <w:rPr>
          <w:rFonts w:ascii="Times New Roman" w:hAnsi="Times New Roman" w:cs="Times New Roman"/>
          <w:color w:val="000000" w:themeColor="text1"/>
          <w:sz w:val="26"/>
          <w:szCs w:val="26"/>
        </w:rPr>
        <w:t xml:space="preserve">Đợt 1: </w:t>
      </w:r>
      <w:r w:rsidR="00CF1AA0">
        <w:rPr>
          <w:rFonts w:ascii="Times New Roman" w:hAnsi="Times New Roman" w:cs="Times New Roman"/>
          <w:b/>
          <w:color w:val="000000" w:themeColor="text1"/>
          <w:sz w:val="26"/>
          <w:szCs w:val="26"/>
        </w:rPr>
        <w:t>………………………</w:t>
      </w:r>
      <w:r w:rsidRPr="00176643">
        <w:rPr>
          <w:rFonts w:ascii="Times New Roman" w:hAnsi="Times New Roman" w:cs="Times New Roman"/>
          <w:color w:val="000000" w:themeColor="text1"/>
          <w:sz w:val="26"/>
          <w:szCs w:val="26"/>
        </w:rPr>
        <w:t xml:space="preserve"> (Bằng chữ: </w:t>
      </w:r>
      <w:r w:rsidR="00CF1AA0">
        <w:rPr>
          <w:rFonts w:ascii="Times New Roman" w:hAnsi="Times New Roman" w:cs="Times New Roman"/>
          <w:color w:val="000000" w:themeColor="text1"/>
          <w:sz w:val="26"/>
          <w:szCs w:val="26"/>
        </w:rPr>
        <w:t>…………………</w:t>
      </w:r>
      <w:proofErr w:type="gramStart"/>
      <w:r w:rsidR="00CF1AA0">
        <w:rPr>
          <w:rFonts w:ascii="Times New Roman" w:hAnsi="Times New Roman" w:cs="Times New Roman"/>
          <w:color w:val="000000" w:themeColor="text1"/>
          <w:sz w:val="26"/>
          <w:szCs w:val="26"/>
        </w:rPr>
        <w:t>…..</w:t>
      </w:r>
      <w:proofErr w:type="gramEnd"/>
      <w:r w:rsidRPr="00176643">
        <w:rPr>
          <w:rFonts w:ascii="Times New Roman" w:hAnsi="Times New Roman" w:cs="Times New Roman"/>
          <w:color w:val="000000" w:themeColor="text1"/>
          <w:sz w:val="26"/>
          <w:szCs w:val="26"/>
        </w:rPr>
        <w:t xml:space="preserve">) số tiền này được cấn trừ vào số Tiền Đặt Cọc. </w:t>
      </w:r>
    </w:p>
    <w:p w14:paraId="3DA402D5" w14:textId="15A8822F" w:rsidR="0009174C" w:rsidRPr="00176643" w:rsidRDefault="0009174C" w:rsidP="00176643">
      <w:pPr>
        <w:pStyle w:val="ListParagraph"/>
        <w:numPr>
          <w:ilvl w:val="0"/>
          <w:numId w:val="9"/>
        </w:numPr>
        <w:spacing w:before="120" w:after="120" w:line="276" w:lineRule="auto"/>
        <w:ind w:left="0" w:firstLine="709"/>
        <w:contextualSpacing w:val="0"/>
        <w:jc w:val="both"/>
        <w:rPr>
          <w:rFonts w:ascii="Times New Roman" w:hAnsi="Times New Roman" w:cs="Times New Roman"/>
          <w:color w:val="000000" w:themeColor="text1"/>
          <w:sz w:val="26"/>
          <w:szCs w:val="26"/>
        </w:rPr>
      </w:pPr>
      <w:r w:rsidRPr="00176643">
        <w:rPr>
          <w:rFonts w:ascii="Times New Roman" w:hAnsi="Times New Roman" w:cs="Times New Roman"/>
          <w:color w:val="000000" w:themeColor="text1"/>
          <w:sz w:val="26"/>
          <w:szCs w:val="26"/>
        </w:rPr>
        <w:t xml:space="preserve">Đợt 2: </w:t>
      </w:r>
      <w:r w:rsidR="00CF1AA0">
        <w:rPr>
          <w:rFonts w:ascii="Times New Roman" w:hAnsi="Times New Roman" w:cs="Times New Roman"/>
          <w:b/>
          <w:color w:val="000000" w:themeColor="text1"/>
          <w:sz w:val="26"/>
          <w:szCs w:val="26"/>
        </w:rPr>
        <w:t>……………………</w:t>
      </w:r>
      <w:proofErr w:type="gramStart"/>
      <w:r w:rsidR="00CF1AA0">
        <w:rPr>
          <w:rFonts w:ascii="Times New Roman" w:hAnsi="Times New Roman" w:cs="Times New Roman"/>
          <w:b/>
          <w:color w:val="000000" w:themeColor="text1"/>
          <w:sz w:val="26"/>
          <w:szCs w:val="26"/>
        </w:rPr>
        <w:t>…..</w:t>
      </w:r>
      <w:proofErr w:type="gramEnd"/>
      <w:r w:rsidRPr="00176643">
        <w:rPr>
          <w:rFonts w:ascii="Times New Roman" w:hAnsi="Times New Roman" w:cs="Times New Roman"/>
          <w:color w:val="000000" w:themeColor="text1"/>
          <w:sz w:val="26"/>
          <w:szCs w:val="26"/>
        </w:rPr>
        <w:t xml:space="preserve"> (Bằng chữ: </w:t>
      </w:r>
      <w:r w:rsidR="00CF1AA0">
        <w:rPr>
          <w:rFonts w:ascii="Times New Roman" w:hAnsi="Times New Roman" w:cs="Times New Roman"/>
          <w:color w:val="000000" w:themeColor="text1"/>
          <w:sz w:val="26"/>
          <w:szCs w:val="26"/>
        </w:rPr>
        <w:t>………………………</w:t>
      </w:r>
      <w:r w:rsidRPr="00176643">
        <w:rPr>
          <w:rFonts w:ascii="Times New Roman" w:hAnsi="Times New Roman" w:cs="Times New Roman"/>
          <w:color w:val="000000" w:themeColor="text1"/>
          <w:sz w:val="26"/>
          <w:szCs w:val="26"/>
        </w:rPr>
        <w:t xml:space="preserve">) ngay tại thời điểm ký kết và công chứng Hợp Đồng Chuyển Nhượng Quyền Sử Dụng Đất. </w:t>
      </w:r>
    </w:p>
    <w:p w14:paraId="580D868F" w14:textId="77777777" w:rsidR="00AA3AC2" w:rsidRDefault="00AA3AC2" w:rsidP="00AA3AC2">
      <w:pPr>
        <w:pStyle w:val="ListParagraph"/>
        <w:numPr>
          <w:ilvl w:val="0"/>
          <w:numId w:val="2"/>
        </w:numPr>
        <w:spacing w:before="120" w:after="120" w:line="276" w:lineRule="auto"/>
        <w:ind w:left="567" w:hanging="567"/>
        <w:contextualSpacing w:val="0"/>
        <w:jc w:val="both"/>
        <w:rPr>
          <w:rFonts w:ascii="Times New Roman" w:hAnsi="Times New Roman" w:cs="Times New Roman"/>
          <w:color w:val="000000" w:themeColor="text1"/>
          <w:sz w:val="26"/>
          <w:szCs w:val="26"/>
        </w:rPr>
      </w:pPr>
      <w:r w:rsidRPr="00BC3D77">
        <w:rPr>
          <w:rFonts w:ascii="Times New Roman" w:hAnsi="Times New Roman" w:cs="Times New Roman"/>
          <w:color w:val="000000" w:themeColor="text1"/>
          <w:sz w:val="26"/>
          <w:szCs w:val="26"/>
        </w:rPr>
        <w:t xml:space="preserve">Thời hạn đặt cọc: Ngay tại thời điểm ký kết Hợp Đồng này. </w:t>
      </w:r>
    </w:p>
    <w:p w14:paraId="19F00C58" w14:textId="7A4D3286" w:rsidR="005963BF" w:rsidRPr="00BC3D77" w:rsidRDefault="005963BF" w:rsidP="00AA3AC2">
      <w:pPr>
        <w:pStyle w:val="ListParagraph"/>
        <w:numPr>
          <w:ilvl w:val="0"/>
          <w:numId w:val="2"/>
        </w:numPr>
        <w:spacing w:before="120" w:after="120" w:line="276" w:lineRule="auto"/>
        <w:ind w:left="567" w:hanging="567"/>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Thời điểm chuyển nhượng: Sau </w:t>
      </w:r>
      <w:r w:rsidR="00CF1AA0">
        <w:rPr>
          <w:rFonts w:ascii="Times New Roman" w:hAnsi="Times New Roman" w:cs="Times New Roman"/>
          <w:color w:val="000000" w:themeColor="text1"/>
          <w:sz w:val="26"/>
          <w:szCs w:val="26"/>
        </w:rPr>
        <w:t>………</w:t>
      </w:r>
      <w:proofErr w:type="gramStart"/>
      <w:r w:rsidR="00CF1AA0">
        <w:rPr>
          <w:rFonts w:ascii="Times New Roman" w:hAnsi="Times New Roman" w:cs="Times New Roman"/>
          <w:color w:val="000000" w:themeColor="text1"/>
          <w:sz w:val="26"/>
          <w:szCs w:val="26"/>
        </w:rPr>
        <w:t>…..</w:t>
      </w:r>
      <w:proofErr w:type="gramEnd"/>
      <w:r>
        <w:rPr>
          <w:rFonts w:ascii="Times New Roman" w:hAnsi="Times New Roman" w:cs="Times New Roman"/>
          <w:color w:val="000000" w:themeColor="text1"/>
          <w:sz w:val="26"/>
          <w:szCs w:val="26"/>
        </w:rPr>
        <w:t xml:space="preserve"> kể từ ngày kí kết Hợp Đồng này.</w:t>
      </w:r>
    </w:p>
    <w:p w14:paraId="29165121" w14:textId="77777777" w:rsidR="007666A8" w:rsidRPr="00BC3D77" w:rsidRDefault="00AA3AC2" w:rsidP="005963BF">
      <w:pPr>
        <w:pStyle w:val="ListParagraph"/>
        <w:numPr>
          <w:ilvl w:val="0"/>
          <w:numId w:val="2"/>
        </w:numPr>
        <w:spacing w:before="120" w:after="120" w:line="276" w:lineRule="auto"/>
        <w:ind w:left="0" w:firstLine="0"/>
        <w:contextualSpacing w:val="0"/>
        <w:jc w:val="both"/>
        <w:rPr>
          <w:rFonts w:ascii="Times New Roman" w:hAnsi="Times New Roman" w:cs="Times New Roman"/>
          <w:color w:val="000000" w:themeColor="text1"/>
          <w:sz w:val="26"/>
          <w:szCs w:val="26"/>
        </w:rPr>
      </w:pPr>
      <w:r w:rsidRPr="00BC3D77">
        <w:rPr>
          <w:rFonts w:ascii="Times New Roman" w:hAnsi="Times New Roman" w:cs="Times New Roman"/>
          <w:color w:val="000000" w:themeColor="text1"/>
          <w:sz w:val="26"/>
          <w:szCs w:val="26"/>
        </w:rPr>
        <w:t>B</w:t>
      </w:r>
      <w:r w:rsidR="007666A8" w:rsidRPr="00BC3D77">
        <w:rPr>
          <w:rFonts w:ascii="Times New Roman" w:hAnsi="Times New Roman" w:cs="Times New Roman"/>
          <w:color w:val="000000" w:themeColor="text1"/>
          <w:sz w:val="26"/>
          <w:szCs w:val="26"/>
        </w:rPr>
        <w:t>ên A và Bên B có nghĩa vụ thực hiện các công việc cần thiết, chuẩn bị các tài liệu cần có để việc ký kết và công chứng Hợp Đồng Chuyển Nhượng Quyền Sử Dụng Đất được thực hiện như quy định tại Điều 1.2.</w:t>
      </w:r>
    </w:p>
    <w:p w14:paraId="58332B90" w14:textId="77777777" w:rsidR="007666A8" w:rsidRPr="00BC3D77" w:rsidRDefault="007666A8" w:rsidP="005963BF">
      <w:pPr>
        <w:pStyle w:val="ListParagraph"/>
        <w:numPr>
          <w:ilvl w:val="0"/>
          <w:numId w:val="2"/>
        </w:numPr>
        <w:spacing w:before="120" w:after="120" w:line="276" w:lineRule="auto"/>
        <w:ind w:left="0" w:firstLine="0"/>
        <w:contextualSpacing w:val="0"/>
        <w:jc w:val="both"/>
        <w:rPr>
          <w:rFonts w:ascii="Times New Roman" w:hAnsi="Times New Roman" w:cs="Times New Roman"/>
          <w:color w:val="000000" w:themeColor="text1"/>
          <w:sz w:val="26"/>
          <w:szCs w:val="26"/>
        </w:rPr>
      </w:pPr>
      <w:r w:rsidRPr="00BC3D77">
        <w:rPr>
          <w:rFonts w:ascii="Times New Roman" w:hAnsi="Times New Roman" w:cs="Times New Roman"/>
          <w:color w:val="000000" w:themeColor="text1"/>
          <w:sz w:val="26"/>
          <w:szCs w:val="26"/>
        </w:rPr>
        <w:t>Các khoản thuế, phí, lệ phí chuyển nhượng thuộc trách nhiệm của Bên nào thì sẽ do Bên đó chi trả. Phí công chứng được chia đều cho Các Bên.</w:t>
      </w:r>
    </w:p>
    <w:p w14:paraId="0D4E1778" w14:textId="77777777" w:rsidR="005963BF" w:rsidRDefault="005963BF" w:rsidP="00CF1AA0">
      <w:pPr>
        <w:tabs>
          <w:tab w:val="left" w:pos="851"/>
        </w:tabs>
        <w:spacing w:before="120" w:after="120" w:line="276" w:lineRule="auto"/>
        <w:rPr>
          <w:rFonts w:ascii="Times New Roman" w:eastAsia="Times New Roman" w:hAnsi="Times New Roman" w:cs="Times New Roman"/>
          <w:b/>
          <w:color w:val="000000" w:themeColor="text1"/>
          <w:sz w:val="26"/>
          <w:szCs w:val="26"/>
          <w:lang w:eastAsia="ja-JP"/>
        </w:rPr>
      </w:pPr>
      <w:bookmarkStart w:id="0" w:name="_GoBack"/>
      <w:bookmarkEnd w:id="0"/>
    </w:p>
    <w:p w14:paraId="07E6FED6" w14:textId="77777777" w:rsidR="007666A8" w:rsidRPr="00176643" w:rsidRDefault="00176643" w:rsidP="00176643">
      <w:pPr>
        <w:tabs>
          <w:tab w:val="left" w:pos="851"/>
        </w:tabs>
        <w:spacing w:before="120" w:after="120" w:line="276" w:lineRule="auto"/>
        <w:jc w:val="center"/>
        <w:rPr>
          <w:rFonts w:ascii="Times New Roman" w:eastAsia="Times New Roman" w:hAnsi="Times New Roman" w:cs="Times New Roman"/>
          <w:b/>
          <w:color w:val="000000" w:themeColor="text1"/>
          <w:sz w:val="26"/>
          <w:szCs w:val="26"/>
          <w:lang w:eastAsia="ja-JP"/>
        </w:rPr>
      </w:pPr>
      <w:r>
        <w:rPr>
          <w:rFonts w:ascii="Times New Roman" w:eastAsia="Times New Roman" w:hAnsi="Times New Roman" w:cs="Times New Roman"/>
          <w:b/>
          <w:color w:val="000000" w:themeColor="text1"/>
          <w:sz w:val="26"/>
          <w:szCs w:val="26"/>
          <w:lang w:eastAsia="ja-JP"/>
        </w:rPr>
        <w:t xml:space="preserve">ĐIỀU 2: </w:t>
      </w:r>
      <w:r w:rsidR="007666A8" w:rsidRPr="00176643">
        <w:rPr>
          <w:rFonts w:ascii="Times New Roman" w:eastAsia="Times New Roman" w:hAnsi="Times New Roman" w:cs="Times New Roman"/>
          <w:b/>
          <w:color w:val="000000" w:themeColor="text1"/>
          <w:sz w:val="26"/>
          <w:szCs w:val="26"/>
          <w:lang w:eastAsia="ja-JP"/>
        </w:rPr>
        <w:t>XỬ LÝ TIỀN ĐẶT CỌC</w:t>
      </w:r>
    </w:p>
    <w:p w14:paraId="43CAF99C" w14:textId="77777777" w:rsidR="007666A8" w:rsidRPr="00BC3D77" w:rsidRDefault="007666A8" w:rsidP="007666A8">
      <w:pPr>
        <w:pStyle w:val="ListParagraph"/>
        <w:numPr>
          <w:ilvl w:val="0"/>
          <w:numId w:val="1"/>
        </w:numPr>
        <w:spacing w:before="120" w:after="120" w:line="276" w:lineRule="auto"/>
        <w:ind w:left="567" w:hanging="567"/>
        <w:contextualSpacing w:val="0"/>
        <w:jc w:val="both"/>
        <w:rPr>
          <w:rFonts w:ascii="Times New Roman" w:eastAsia="Cambria" w:hAnsi="Times New Roman" w:cs="Times New Roman"/>
          <w:color w:val="000000" w:themeColor="text1"/>
          <w:sz w:val="26"/>
          <w:szCs w:val="26"/>
        </w:rPr>
      </w:pPr>
      <w:r w:rsidRPr="00BC3D77">
        <w:rPr>
          <w:rFonts w:ascii="Times New Roman" w:eastAsia="Cambria" w:hAnsi="Times New Roman" w:cs="Times New Roman"/>
          <w:color w:val="000000" w:themeColor="text1"/>
          <w:sz w:val="26"/>
          <w:szCs w:val="26"/>
        </w:rPr>
        <w:t xml:space="preserve">Theo thực tế thực hiện Hợp Đồng, Tiền Đặt Cọc sẽ được xử lý như sau: </w:t>
      </w:r>
    </w:p>
    <w:p w14:paraId="5CD6B368" w14:textId="77777777" w:rsidR="007666A8" w:rsidRPr="00BC3D77" w:rsidRDefault="007666A8" w:rsidP="005963BF">
      <w:pPr>
        <w:pStyle w:val="ListParagraph"/>
        <w:numPr>
          <w:ilvl w:val="0"/>
          <w:numId w:val="7"/>
        </w:numPr>
        <w:spacing w:before="120" w:after="120" w:line="276" w:lineRule="auto"/>
        <w:ind w:left="0" w:firstLine="567"/>
        <w:contextualSpacing w:val="0"/>
        <w:jc w:val="both"/>
        <w:rPr>
          <w:rFonts w:ascii="Times New Roman" w:eastAsia="Cambria" w:hAnsi="Times New Roman" w:cs="Times New Roman"/>
          <w:color w:val="000000" w:themeColor="text1"/>
          <w:sz w:val="26"/>
          <w:szCs w:val="26"/>
        </w:rPr>
      </w:pPr>
      <w:r w:rsidRPr="00BC3D77">
        <w:rPr>
          <w:rFonts w:ascii="Times New Roman" w:eastAsia="Cambria" w:hAnsi="Times New Roman" w:cs="Times New Roman"/>
          <w:color w:val="000000" w:themeColor="text1"/>
          <w:sz w:val="26"/>
          <w:szCs w:val="26"/>
        </w:rPr>
        <w:t>Trường hợp Các Bên ký kết Hợp Đồng Chuyển Nhượng Quyền Sử Dụng đất như mô tả nội dung chính tại Điều 1: Tiền Đặt Cọc sẽ được chuyển thành một phần thanh toán cho Giá chuyể</w:t>
      </w:r>
      <w:r w:rsidR="00D148F2" w:rsidRPr="00BC3D77">
        <w:rPr>
          <w:rFonts w:ascii="Times New Roman" w:eastAsia="Cambria" w:hAnsi="Times New Roman" w:cs="Times New Roman"/>
          <w:color w:val="000000" w:themeColor="text1"/>
          <w:sz w:val="26"/>
          <w:szCs w:val="26"/>
        </w:rPr>
        <w:t>n nhượng</w:t>
      </w:r>
      <w:r w:rsidRPr="00BC3D77">
        <w:rPr>
          <w:rFonts w:ascii="Times New Roman" w:eastAsia="Cambria" w:hAnsi="Times New Roman" w:cs="Times New Roman"/>
          <w:color w:val="000000" w:themeColor="text1"/>
          <w:sz w:val="26"/>
          <w:szCs w:val="26"/>
        </w:rPr>
        <w:t>.</w:t>
      </w:r>
    </w:p>
    <w:p w14:paraId="33AD7F8A" w14:textId="77777777" w:rsidR="007666A8" w:rsidRPr="005963BF" w:rsidRDefault="005963BF" w:rsidP="005963BF">
      <w:pPr>
        <w:spacing w:before="120" w:after="120" w:line="276" w:lineRule="auto"/>
        <w:ind w:firstLine="567"/>
        <w:jc w:val="both"/>
        <w:rPr>
          <w:rFonts w:ascii="Times New Roman" w:eastAsia="Cambria" w:hAnsi="Times New Roman" w:cs="Times New Roman"/>
          <w:color w:val="000000" w:themeColor="text1"/>
          <w:sz w:val="26"/>
          <w:szCs w:val="26"/>
        </w:rPr>
      </w:pPr>
      <w:r>
        <w:rPr>
          <w:rFonts w:ascii="Times New Roman" w:eastAsia="Cambria" w:hAnsi="Times New Roman" w:cs="Times New Roman"/>
          <w:color w:val="000000" w:themeColor="text1"/>
          <w:sz w:val="26"/>
          <w:szCs w:val="26"/>
        </w:rPr>
        <w:t xml:space="preserve">ii. </w:t>
      </w:r>
      <w:r w:rsidR="007666A8" w:rsidRPr="005963BF">
        <w:rPr>
          <w:rFonts w:ascii="Times New Roman" w:eastAsia="Cambria" w:hAnsi="Times New Roman" w:cs="Times New Roman"/>
          <w:color w:val="000000" w:themeColor="text1"/>
          <w:sz w:val="26"/>
          <w:szCs w:val="26"/>
        </w:rPr>
        <w:t>Trường hợp Hợp Đồng Chuyển Nhượng Quyền Sử Dụng đất như mô tả nội dung chính tại Điều 1 không được thực hiệ</w:t>
      </w:r>
      <w:r w:rsidR="00C87F75" w:rsidRPr="005963BF">
        <w:rPr>
          <w:rFonts w:ascii="Times New Roman" w:eastAsia="Cambria" w:hAnsi="Times New Roman" w:cs="Times New Roman"/>
          <w:color w:val="000000" w:themeColor="text1"/>
          <w:sz w:val="26"/>
          <w:szCs w:val="26"/>
        </w:rPr>
        <w:t>n và n</w:t>
      </w:r>
      <w:r w:rsidR="007666A8" w:rsidRPr="005963BF">
        <w:rPr>
          <w:rFonts w:ascii="Times New Roman" w:eastAsia="Cambria" w:hAnsi="Times New Roman" w:cs="Times New Roman"/>
          <w:color w:val="000000" w:themeColor="text1"/>
          <w:sz w:val="26"/>
          <w:szCs w:val="26"/>
        </w:rPr>
        <w:t xml:space="preserve">guyên nhân của việc không thể thực </w:t>
      </w:r>
      <w:r w:rsidR="007666A8" w:rsidRPr="005963BF">
        <w:rPr>
          <w:rFonts w:ascii="Times New Roman" w:eastAsia="Cambria" w:hAnsi="Times New Roman" w:cs="Times New Roman"/>
          <w:color w:val="000000" w:themeColor="text1"/>
          <w:sz w:val="26"/>
          <w:szCs w:val="26"/>
        </w:rPr>
        <w:lastRenderedPageBreak/>
        <w:t xml:space="preserve">hiện là do vi phạm nghĩa vụ theo Hợp Đồng của Bên B: Tiền Đặt Cọc </w:t>
      </w:r>
      <w:r w:rsidR="00C87F75" w:rsidRPr="005963BF">
        <w:rPr>
          <w:rFonts w:ascii="Times New Roman" w:eastAsia="Cambria" w:hAnsi="Times New Roman" w:cs="Times New Roman"/>
          <w:color w:val="000000" w:themeColor="text1"/>
          <w:sz w:val="26"/>
          <w:szCs w:val="26"/>
        </w:rPr>
        <w:t xml:space="preserve">sẽ </w:t>
      </w:r>
      <w:r w:rsidR="007666A8" w:rsidRPr="005963BF">
        <w:rPr>
          <w:rFonts w:ascii="Times New Roman" w:eastAsia="Cambria" w:hAnsi="Times New Roman" w:cs="Times New Roman"/>
          <w:color w:val="000000" w:themeColor="text1"/>
          <w:sz w:val="26"/>
          <w:szCs w:val="26"/>
        </w:rPr>
        <w:t>thuộc về</w:t>
      </w:r>
      <w:r w:rsidR="00C87F75" w:rsidRPr="005963BF">
        <w:rPr>
          <w:rFonts w:ascii="Times New Roman" w:eastAsia="Cambria" w:hAnsi="Times New Roman" w:cs="Times New Roman"/>
          <w:color w:val="000000" w:themeColor="text1"/>
          <w:sz w:val="26"/>
          <w:szCs w:val="26"/>
        </w:rPr>
        <w:t xml:space="preserve"> Bên A, Bên B chịu mất khoản Tiền Đặt Cọc và </w:t>
      </w:r>
      <w:r w:rsidR="007666A8" w:rsidRPr="005963BF">
        <w:rPr>
          <w:rFonts w:ascii="Times New Roman" w:eastAsia="Cambria" w:hAnsi="Times New Roman" w:cs="Times New Roman"/>
          <w:color w:val="000000" w:themeColor="text1"/>
          <w:sz w:val="26"/>
          <w:szCs w:val="26"/>
        </w:rPr>
        <w:t>không được khiếu nại, kiện tụng.</w:t>
      </w:r>
      <w:r w:rsidR="00C87F75" w:rsidRPr="005963BF">
        <w:rPr>
          <w:rFonts w:ascii="Times New Roman" w:eastAsia="Cambria" w:hAnsi="Times New Roman" w:cs="Times New Roman"/>
          <w:color w:val="000000" w:themeColor="text1"/>
          <w:sz w:val="26"/>
          <w:szCs w:val="26"/>
        </w:rPr>
        <w:t xml:space="preserve"> </w:t>
      </w:r>
    </w:p>
    <w:p w14:paraId="2202940C" w14:textId="77777777" w:rsidR="007666A8" w:rsidRDefault="005963BF" w:rsidP="005963BF">
      <w:pPr>
        <w:spacing w:before="120" w:after="120" w:line="276" w:lineRule="auto"/>
        <w:jc w:val="both"/>
        <w:rPr>
          <w:rFonts w:ascii="Times New Roman" w:eastAsia="Cambria" w:hAnsi="Times New Roman" w:cs="Times New Roman"/>
          <w:color w:val="000000" w:themeColor="text1"/>
          <w:sz w:val="26"/>
          <w:szCs w:val="26"/>
        </w:rPr>
      </w:pPr>
      <w:r w:rsidRPr="005963BF">
        <w:rPr>
          <w:rFonts w:ascii="Times New Roman" w:eastAsia="Cambria" w:hAnsi="Times New Roman" w:cs="Times New Roman"/>
          <w:b/>
          <w:color w:val="000000" w:themeColor="text1"/>
          <w:sz w:val="26"/>
          <w:szCs w:val="26"/>
        </w:rPr>
        <w:t>2.2</w:t>
      </w:r>
      <w:r>
        <w:rPr>
          <w:rFonts w:ascii="Times New Roman" w:eastAsia="Cambria" w:hAnsi="Times New Roman" w:cs="Times New Roman"/>
          <w:color w:val="000000" w:themeColor="text1"/>
          <w:sz w:val="26"/>
          <w:szCs w:val="26"/>
        </w:rPr>
        <w:t xml:space="preserve">     </w:t>
      </w:r>
      <w:r w:rsidR="007666A8" w:rsidRPr="005963BF">
        <w:rPr>
          <w:rFonts w:ascii="Times New Roman" w:eastAsia="Cambria" w:hAnsi="Times New Roman" w:cs="Times New Roman"/>
          <w:color w:val="000000" w:themeColor="text1"/>
          <w:sz w:val="26"/>
          <w:szCs w:val="26"/>
        </w:rPr>
        <w:t>Vi phạm nghĩa vụ là việc Bên có nghĩa vụ không thực hiện nghĩa vụ đúng thời hạn, thực hiện không đầy đủ nghĩa vụ hoặc thực hiện không đúng nội dung của nghĩa vụ.</w:t>
      </w:r>
    </w:p>
    <w:p w14:paraId="57F64BB4" w14:textId="77777777" w:rsidR="0098212B" w:rsidRPr="0098212B" w:rsidRDefault="0098212B" w:rsidP="0098212B">
      <w:pPr>
        <w:spacing w:before="120" w:after="120" w:line="276" w:lineRule="auto"/>
        <w:jc w:val="center"/>
        <w:rPr>
          <w:rFonts w:ascii="Times New Roman" w:eastAsia="Cambria" w:hAnsi="Times New Roman" w:cs="Times New Roman"/>
          <w:b/>
          <w:color w:val="000000" w:themeColor="text1"/>
          <w:sz w:val="26"/>
          <w:szCs w:val="26"/>
        </w:rPr>
      </w:pPr>
      <w:r w:rsidRPr="0098212B">
        <w:rPr>
          <w:rFonts w:ascii="Times New Roman" w:eastAsia="Cambria" w:hAnsi="Times New Roman" w:cs="Times New Roman"/>
          <w:b/>
          <w:color w:val="000000" w:themeColor="text1"/>
          <w:sz w:val="26"/>
          <w:szCs w:val="26"/>
        </w:rPr>
        <w:t>ĐIỀU 3: CAM ĐOAN CỦA CÁC BÊN</w:t>
      </w:r>
    </w:p>
    <w:p w14:paraId="1EC30CD6" w14:textId="77777777" w:rsidR="0098212B" w:rsidRPr="00397F87" w:rsidRDefault="0098212B" w:rsidP="00397F87">
      <w:pPr>
        <w:pStyle w:val="NormalWeb"/>
        <w:shd w:val="clear" w:color="auto" w:fill="FFFFFF"/>
        <w:spacing w:before="0" w:beforeAutospacing="0" w:after="120" w:afterAutospacing="0" w:line="375" w:lineRule="atLeast"/>
        <w:jc w:val="both"/>
        <w:rPr>
          <w:sz w:val="26"/>
          <w:szCs w:val="26"/>
        </w:rPr>
      </w:pPr>
      <w:r w:rsidRPr="00397F87">
        <w:rPr>
          <w:sz w:val="26"/>
          <w:szCs w:val="26"/>
        </w:rPr>
        <w:t>Bên A và Bên B chịu trách nhiệm trước pháp luật về những lời cam đoan sau đây:</w:t>
      </w:r>
    </w:p>
    <w:p w14:paraId="3BD03C6B" w14:textId="77777777" w:rsidR="0098212B" w:rsidRPr="00397F87" w:rsidRDefault="00397F87" w:rsidP="00397F87">
      <w:pPr>
        <w:pStyle w:val="NormalWeb"/>
        <w:shd w:val="clear" w:color="auto" w:fill="FFFFFF"/>
        <w:spacing w:before="0" w:beforeAutospacing="0" w:after="120" w:afterAutospacing="0" w:line="276" w:lineRule="auto"/>
        <w:jc w:val="both"/>
        <w:rPr>
          <w:i/>
          <w:sz w:val="26"/>
          <w:szCs w:val="26"/>
        </w:rPr>
      </w:pPr>
      <w:r w:rsidRPr="00397F87">
        <w:rPr>
          <w:rStyle w:val="Emphasis"/>
          <w:b/>
          <w:i w:val="0"/>
          <w:sz w:val="26"/>
          <w:szCs w:val="26"/>
        </w:rPr>
        <w:t>3.</w:t>
      </w:r>
      <w:r w:rsidR="0098212B" w:rsidRPr="00397F87">
        <w:rPr>
          <w:rStyle w:val="Emphasis"/>
          <w:b/>
          <w:i w:val="0"/>
          <w:sz w:val="26"/>
          <w:szCs w:val="26"/>
        </w:rPr>
        <w:t>1</w:t>
      </w:r>
      <w:r w:rsidR="0098212B" w:rsidRPr="00397F87">
        <w:rPr>
          <w:rStyle w:val="Emphasis"/>
          <w:i w:val="0"/>
          <w:sz w:val="26"/>
          <w:szCs w:val="26"/>
        </w:rPr>
        <w:t>. Bên A cam đoan:</w:t>
      </w:r>
    </w:p>
    <w:p w14:paraId="3EAAA412" w14:textId="77777777" w:rsidR="0098212B" w:rsidRPr="00397F87" w:rsidRDefault="0098212B" w:rsidP="00397F87">
      <w:pPr>
        <w:pStyle w:val="NormalWeb"/>
        <w:shd w:val="clear" w:color="auto" w:fill="FFFFFF"/>
        <w:spacing w:before="0" w:beforeAutospacing="0" w:after="120" w:afterAutospacing="0" w:line="276" w:lineRule="auto"/>
        <w:ind w:firstLine="567"/>
        <w:jc w:val="both"/>
        <w:rPr>
          <w:sz w:val="26"/>
          <w:szCs w:val="26"/>
        </w:rPr>
      </w:pPr>
      <w:r w:rsidRPr="00397F87">
        <w:rPr>
          <w:sz w:val="26"/>
          <w:szCs w:val="26"/>
        </w:rPr>
        <w:t>- Những thông tin về nhân thân đã ghi trong Hợp đồng này là đúng sự thật.</w:t>
      </w:r>
    </w:p>
    <w:p w14:paraId="33652028" w14:textId="77777777" w:rsidR="0098212B" w:rsidRPr="00397F87" w:rsidRDefault="0098212B" w:rsidP="00397F87">
      <w:pPr>
        <w:pStyle w:val="NormalWeb"/>
        <w:shd w:val="clear" w:color="auto" w:fill="FFFFFF"/>
        <w:spacing w:before="0" w:beforeAutospacing="0" w:after="120" w:afterAutospacing="0" w:line="276" w:lineRule="auto"/>
        <w:ind w:firstLine="567"/>
        <w:jc w:val="both"/>
        <w:rPr>
          <w:sz w:val="26"/>
          <w:szCs w:val="26"/>
        </w:rPr>
      </w:pPr>
      <w:r w:rsidRPr="00397F87">
        <w:rPr>
          <w:sz w:val="26"/>
          <w:szCs w:val="26"/>
        </w:rPr>
        <w:t>- Việc giao kết hợp đồng này hoàn toàn tự nguyện, không bị lừa dối và không bị ép buộc.</w:t>
      </w:r>
    </w:p>
    <w:p w14:paraId="498F5B4C" w14:textId="77777777" w:rsidR="0098212B" w:rsidRPr="00397F87" w:rsidRDefault="0098212B" w:rsidP="00397F87">
      <w:pPr>
        <w:pStyle w:val="NormalWeb"/>
        <w:shd w:val="clear" w:color="auto" w:fill="FFFFFF"/>
        <w:spacing w:before="0" w:beforeAutospacing="0" w:after="120" w:afterAutospacing="0" w:line="276" w:lineRule="auto"/>
        <w:ind w:firstLine="567"/>
        <w:jc w:val="both"/>
        <w:rPr>
          <w:sz w:val="26"/>
          <w:szCs w:val="26"/>
        </w:rPr>
      </w:pPr>
      <w:r w:rsidRPr="00397F87">
        <w:rPr>
          <w:sz w:val="26"/>
          <w:szCs w:val="26"/>
        </w:rPr>
        <w:t>- Đã tìm hiểu rõ nguồn gốc đất nhận chuyển nhượng nêu trên.</w:t>
      </w:r>
    </w:p>
    <w:p w14:paraId="1BAE585D" w14:textId="77777777" w:rsidR="0098212B" w:rsidRPr="00397F87" w:rsidRDefault="0098212B" w:rsidP="00397F87">
      <w:pPr>
        <w:pStyle w:val="NormalWeb"/>
        <w:shd w:val="clear" w:color="auto" w:fill="FFFFFF"/>
        <w:spacing w:before="0" w:beforeAutospacing="0" w:after="120" w:afterAutospacing="0" w:line="276" w:lineRule="auto"/>
        <w:ind w:firstLine="567"/>
        <w:jc w:val="both"/>
        <w:rPr>
          <w:sz w:val="26"/>
          <w:szCs w:val="26"/>
        </w:rPr>
      </w:pPr>
      <w:r w:rsidRPr="00397F87">
        <w:rPr>
          <w:sz w:val="26"/>
          <w:szCs w:val="26"/>
        </w:rPr>
        <w:t>- Thực hiện đúng và đầy đủ các thoả thuận đã ghi trong Hợp đồng này.</w:t>
      </w:r>
    </w:p>
    <w:p w14:paraId="0A80B4E4" w14:textId="77777777" w:rsidR="0098212B" w:rsidRPr="00397F87" w:rsidRDefault="00397F87" w:rsidP="00397F87">
      <w:pPr>
        <w:pStyle w:val="NormalWeb"/>
        <w:shd w:val="clear" w:color="auto" w:fill="FFFFFF"/>
        <w:spacing w:before="0" w:beforeAutospacing="0" w:after="120" w:afterAutospacing="0" w:line="276" w:lineRule="auto"/>
        <w:jc w:val="both"/>
        <w:rPr>
          <w:i/>
          <w:sz w:val="26"/>
          <w:szCs w:val="26"/>
        </w:rPr>
      </w:pPr>
      <w:r w:rsidRPr="00397F87">
        <w:rPr>
          <w:rStyle w:val="Emphasis"/>
          <w:b/>
          <w:i w:val="0"/>
          <w:sz w:val="26"/>
          <w:szCs w:val="26"/>
        </w:rPr>
        <w:t>3.</w:t>
      </w:r>
      <w:r w:rsidR="0098212B" w:rsidRPr="00397F87">
        <w:rPr>
          <w:rStyle w:val="Emphasis"/>
          <w:b/>
          <w:i w:val="0"/>
          <w:sz w:val="26"/>
          <w:szCs w:val="26"/>
        </w:rPr>
        <w:t>2</w:t>
      </w:r>
      <w:r w:rsidR="0098212B" w:rsidRPr="00397F87">
        <w:rPr>
          <w:rStyle w:val="Emphasis"/>
          <w:i w:val="0"/>
          <w:sz w:val="26"/>
          <w:szCs w:val="26"/>
        </w:rPr>
        <w:t>. Bên B cam đoan:</w:t>
      </w:r>
    </w:p>
    <w:p w14:paraId="06A83EC9" w14:textId="77777777" w:rsidR="0098212B" w:rsidRPr="00397F87" w:rsidRDefault="0098212B" w:rsidP="00397F87">
      <w:pPr>
        <w:pStyle w:val="NormalWeb"/>
        <w:shd w:val="clear" w:color="auto" w:fill="FFFFFF"/>
        <w:spacing w:before="0" w:beforeAutospacing="0" w:after="120" w:afterAutospacing="0" w:line="276" w:lineRule="auto"/>
        <w:ind w:firstLine="567"/>
        <w:jc w:val="both"/>
        <w:rPr>
          <w:spacing w:val="-6"/>
          <w:sz w:val="26"/>
          <w:szCs w:val="26"/>
        </w:rPr>
      </w:pPr>
      <w:r w:rsidRPr="00397F87">
        <w:rPr>
          <w:spacing w:val="-6"/>
          <w:sz w:val="26"/>
          <w:szCs w:val="26"/>
        </w:rPr>
        <w:t>- Những thông tin về nhân thân, về thửa đất đã ghi trong Hợp đồng này là đúng sự thật.</w:t>
      </w:r>
    </w:p>
    <w:p w14:paraId="7F7D6215" w14:textId="77777777" w:rsidR="0098212B" w:rsidRPr="00397F87" w:rsidRDefault="0098212B" w:rsidP="00397F87">
      <w:pPr>
        <w:pStyle w:val="NormalWeb"/>
        <w:shd w:val="clear" w:color="auto" w:fill="FFFFFF"/>
        <w:spacing w:before="0" w:beforeAutospacing="0" w:after="120" w:afterAutospacing="0" w:line="276" w:lineRule="auto"/>
        <w:ind w:firstLine="567"/>
        <w:jc w:val="both"/>
        <w:rPr>
          <w:sz w:val="26"/>
          <w:szCs w:val="26"/>
        </w:rPr>
      </w:pPr>
      <w:r w:rsidRPr="00397F87">
        <w:rPr>
          <w:sz w:val="26"/>
          <w:szCs w:val="26"/>
        </w:rPr>
        <w:t>- Thửa đất mà Bên B đã nhận tiền đặt cọc để chuyển nhượng cho Bên A thuộc quyền sử dụng hợp pháp của Bên B.</w:t>
      </w:r>
    </w:p>
    <w:p w14:paraId="0828C142" w14:textId="77777777" w:rsidR="0098212B" w:rsidRPr="00397F87" w:rsidRDefault="0098212B" w:rsidP="00397F87">
      <w:pPr>
        <w:pStyle w:val="NormalWeb"/>
        <w:shd w:val="clear" w:color="auto" w:fill="FFFFFF"/>
        <w:spacing w:before="0" w:beforeAutospacing="0" w:after="120" w:afterAutospacing="0" w:line="276" w:lineRule="auto"/>
        <w:ind w:firstLine="567"/>
        <w:jc w:val="both"/>
        <w:rPr>
          <w:sz w:val="26"/>
          <w:szCs w:val="26"/>
        </w:rPr>
      </w:pPr>
      <w:r w:rsidRPr="00397F87">
        <w:rPr>
          <w:sz w:val="26"/>
          <w:szCs w:val="26"/>
        </w:rPr>
        <w:t>- Tính đến thời điểm giao kết hợp đồng này bên B cam đoan chưa nhận tiền đặt cọc hay hứa bán cho bất kỳ ai; không bị kê biên để đảm bảo thi hành án.</w:t>
      </w:r>
    </w:p>
    <w:p w14:paraId="1E8ABDBF" w14:textId="77777777" w:rsidR="0098212B" w:rsidRPr="00397F87" w:rsidRDefault="0098212B" w:rsidP="00397F87">
      <w:pPr>
        <w:pStyle w:val="NormalWeb"/>
        <w:shd w:val="clear" w:color="auto" w:fill="FFFFFF"/>
        <w:spacing w:before="0" w:beforeAutospacing="0" w:after="120" w:afterAutospacing="0" w:line="276" w:lineRule="auto"/>
        <w:ind w:firstLine="567"/>
        <w:jc w:val="both"/>
        <w:rPr>
          <w:sz w:val="26"/>
          <w:szCs w:val="26"/>
        </w:rPr>
      </w:pPr>
      <w:r w:rsidRPr="00397F87">
        <w:rPr>
          <w:sz w:val="26"/>
          <w:szCs w:val="26"/>
        </w:rPr>
        <w:t>- Việc giao kết Hợp đồng này hoàn toàn tự nguyện, không bị lừa dối và không bị ép buộc.</w:t>
      </w:r>
    </w:p>
    <w:p w14:paraId="4B9E07C7" w14:textId="77777777" w:rsidR="0098212B" w:rsidRPr="00397F87" w:rsidRDefault="0098212B" w:rsidP="00397F87">
      <w:pPr>
        <w:pStyle w:val="NormalWeb"/>
        <w:shd w:val="clear" w:color="auto" w:fill="FFFFFF"/>
        <w:spacing w:before="0" w:beforeAutospacing="0" w:after="120" w:afterAutospacing="0" w:line="276" w:lineRule="auto"/>
        <w:ind w:firstLine="567"/>
        <w:jc w:val="both"/>
        <w:rPr>
          <w:sz w:val="26"/>
          <w:szCs w:val="26"/>
        </w:rPr>
      </w:pPr>
      <w:r w:rsidRPr="00397F87">
        <w:rPr>
          <w:sz w:val="26"/>
          <w:szCs w:val="26"/>
        </w:rPr>
        <w:t>- Thực hiện đúng và đầy đủ các thoả thuận đã ghi trong Hợp đồng này.</w:t>
      </w:r>
    </w:p>
    <w:p w14:paraId="089D2A66" w14:textId="77777777" w:rsidR="007666A8" w:rsidRPr="00176643" w:rsidRDefault="00176643" w:rsidP="00176643">
      <w:pPr>
        <w:tabs>
          <w:tab w:val="left" w:pos="851"/>
        </w:tabs>
        <w:spacing w:before="120" w:after="120"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ĐIỀU </w:t>
      </w:r>
      <w:r w:rsidR="0098212B">
        <w:rPr>
          <w:rFonts w:ascii="Times New Roman" w:hAnsi="Times New Roman" w:cs="Times New Roman"/>
          <w:b/>
          <w:color w:val="000000" w:themeColor="text1"/>
          <w:sz w:val="26"/>
          <w:szCs w:val="26"/>
        </w:rPr>
        <w:t>4</w:t>
      </w:r>
      <w:r>
        <w:rPr>
          <w:rFonts w:ascii="Times New Roman" w:hAnsi="Times New Roman" w:cs="Times New Roman"/>
          <w:b/>
          <w:color w:val="000000" w:themeColor="text1"/>
          <w:sz w:val="26"/>
          <w:szCs w:val="26"/>
        </w:rPr>
        <w:t xml:space="preserve">: </w:t>
      </w:r>
      <w:r w:rsidR="007666A8" w:rsidRPr="00176643">
        <w:rPr>
          <w:rFonts w:ascii="Times New Roman" w:hAnsi="Times New Roman" w:cs="Times New Roman"/>
          <w:b/>
          <w:color w:val="000000" w:themeColor="text1"/>
          <w:sz w:val="26"/>
          <w:szCs w:val="26"/>
        </w:rPr>
        <w:t>ĐIỀU KHOẢN CHUNG</w:t>
      </w:r>
    </w:p>
    <w:p w14:paraId="10703B03" w14:textId="77777777" w:rsidR="007666A8" w:rsidRPr="00BC3D77" w:rsidRDefault="007666A8" w:rsidP="005963BF">
      <w:pPr>
        <w:pStyle w:val="ListParagraph"/>
        <w:numPr>
          <w:ilvl w:val="0"/>
          <w:numId w:val="4"/>
        </w:numPr>
        <w:spacing w:before="120" w:after="120" w:line="276" w:lineRule="auto"/>
        <w:ind w:left="0" w:firstLine="0"/>
        <w:contextualSpacing w:val="0"/>
        <w:jc w:val="both"/>
        <w:rPr>
          <w:rFonts w:ascii="Times New Roman" w:hAnsi="Times New Roman" w:cs="Times New Roman"/>
          <w:b/>
          <w:color w:val="000000" w:themeColor="text1"/>
          <w:sz w:val="26"/>
          <w:szCs w:val="26"/>
        </w:rPr>
      </w:pPr>
      <w:r w:rsidRPr="00BC3D77">
        <w:rPr>
          <w:rFonts w:ascii="Times New Roman" w:hAnsi="Times New Roman" w:cs="Times New Roman"/>
          <w:color w:val="000000" w:themeColor="text1"/>
          <w:sz w:val="26"/>
          <w:szCs w:val="26"/>
        </w:rPr>
        <w:t>Các Bên đồng ý với các nội dung trên và cam kết thực hiện nghiêm túc các điều khoản của Hợp Đồng.</w:t>
      </w:r>
    </w:p>
    <w:p w14:paraId="3C949F28" w14:textId="77777777" w:rsidR="007666A8" w:rsidRPr="00BC3D77" w:rsidRDefault="007666A8" w:rsidP="005963BF">
      <w:pPr>
        <w:pStyle w:val="ListParagraph"/>
        <w:numPr>
          <w:ilvl w:val="0"/>
          <w:numId w:val="4"/>
        </w:numPr>
        <w:spacing w:before="120" w:after="120" w:line="276" w:lineRule="auto"/>
        <w:ind w:left="0" w:firstLine="0"/>
        <w:contextualSpacing w:val="0"/>
        <w:jc w:val="both"/>
        <w:rPr>
          <w:rFonts w:ascii="Times New Roman" w:hAnsi="Times New Roman" w:cs="Times New Roman"/>
          <w:color w:val="000000" w:themeColor="text1"/>
          <w:sz w:val="26"/>
          <w:szCs w:val="26"/>
        </w:rPr>
      </w:pPr>
      <w:r w:rsidRPr="00BC3D77">
        <w:rPr>
          <w:rFonts w:ascii="Times New Roman" w:hAnsi="Times New Roman" w:cs="Times New Roman"/>
          <w:color w:val="000000" w:themeColor="text1"/>
          <w:sz w:val="26"/>
          <w:szCs w:val="26"/>
        </w:rPr>
        <w:t>Một Bên không được chuyển nhượng/chuyển giao một phần/toàn bộ quyền và nghĩa vụ của mình theo Hợp Đồng này cho Bên thứ ba khi chưa được sự</w:t>
      </w:r>
      <w:r w:rsidR="004C4ACB" w:rsidRPr="00BC3D77">
        <w:rPr>
          <w:rFonts w:ascii="Times New Roman" w:hAnsi="Times New Roman" w:cs="Times New Roman"/>
          <w:color w:val="000000" w:themeColor="text1"/>
          <w:sz w:val="26"/>
          <w:szCs w:val="26"/>
        </w:rPr>
        <w:t xml:space="preserve"> đồ</w:t>
      </w:r>
      <w:r w:rsidRPr="00BC3D77">
        <w:rPr>
          <w:rFonts w:ascii="Times New Roman" w:hAnsi="Times New Roman" w:cs="Times New Roman"/>
          <w:color w:val="000000" w:themeColor="text1"/>
          <w:sz w:val="26"/>
          <w:szCs w:val="26"/>
        </w:rPr>
        <w:t>ng ý trước bằng văn bản của Bên còn lại.</w:t>
      </w:r>
    </w:p>
    <w:p w14:paraId="2CAA9CCC" w14:textId="77777777" w:rsidR="007666A8" w:rsidRPr="001C054C" w:rsidRDefault="007666A8" w:rsidP="005963BF">
      <w:pPr>
        <w:pStyle w:val="ListParagraph"/>
        <w:numPr>
          <w:ilvl w:val="0"/>
          <w:numId w:val="4"/>
        </w:numPr>
        <w:spacing w:before="120" w:after="120" w:line="276" w:lineRule="auto"/>
        <w:ind w:left="0" w:firstLine="0"/>
        <w:contextualSpacing w:val="0"/>
        <w:jc w:val="both"/>
        <w:rPr>
          <w:rFonts w:ascii="Times New Roman" w:hAnsi="Times New Roman" w:cs="Times New Roman"/>
          <w:color w:val="000000" w:themeColor="text1"/>
          <w:sz w:val="26"/>
          <w:szCs w:val="26"/>
        </w:rPr>
      </w:pPr>
      <w:r w:rsidRPr="00BC3D77">
        <w:rPr>
          <w:rFonts w:ascii="Times New Roman" w:hAnsi="Times New Roman" w:cs="Times New Roman"/>
          <w:color w:val="000000" w:themeColor="text1"/>
          <w:sz w:val="26"/>
          <w:szCs w:val="26"/>
        </w:rPr>
        <w:t xml:space="preserve">Bên vi phạm sẽ được miễn trừ các trách nhiệm theo Hợp Đồng này với lý do vì </w:t>
      </w:r>
      <w:r w:rsidR="00713A92">
        <w:rPr>
          <w:rFonts w:ascii="Times New Roman" w:hAnsi="Times New Roman" w:cs="Times New Roman"/>
          <w:color w:val="000000" w:themeColor="text1"/>
          <w:sz w:val="26"/>
          <w:szCs w:val="26"/>
        </w:rPr>
        <w:t>Sự kiện bất khả kháng</w:t>
      </w:r>
      <w:r w:rsidRPr="00BC3D77">
        <w:rPr>
          <w:rFonts w:ascii="Times New Roman" w:hAnsi="Times New Roman" w:cs="Times New Roman"/>
          <w:color w:val="000000" w:themeColor="text1"/>
          <w:sz w:val="26"/>
          <w:szCs w:val="26"/>
        </w:rPr>
        <w:t xml:space="preserve"> nếu đáp ứng đủ các điều kiện: </w:t>
      </w:r>
      <w:r w:rsidRPr="001C054C">
        <w:rPr>
          <w:rFonts w:ascii="Times New Roman" w:hAnsi="Times New Roman" w:cs="Times New Roman"/>
          <w:color w:val="000000" w:themeColor="text1"/>
          <w:sz w:val="26"/>
          <w:szCs w:val="26"/>
        </w:rPr>
        <w:t>(i) Vi phạm nghĩa vụ Hợp Đồng, không tuân thủ các cam kết và gây thiệt hại cho Bên còn lại trong điều kiện Sự Kiện Bất Khả Kháng; và (ii) Bên vi phạm thực hiện nghĩa vụ Thông báo bằng văn bản cho Bên còn lạ</w:t>
      </w:r>
      <w:r w:rsidR="008D231A" w:rsidRPr="001C054C">
        <w:rPr>
          <w:rFonts w:ascii="Times New Roman" w:hAnsi="Times New Roman" w:cs="Times New Roman"/>
          <w:color w:val="000000" w:themeColor="text1"/>
          <w:sz w:val="26"/>
          <w:szCs w:val="26"/>
        </w:rPr>
        <w:t>i trong vòng</w:t>
      </w:r>
      <w:r w:rsidR="001C054C">
        <w:rPr>
          <w:rFonts w:ascii="Times New Roman" w:hAnsi="Times New Roman" w:cs="Times New Roman"/>
          <w:color w:val="000000" w:themeColor="text1"/>
          <w:sz w:val="26"/>
          <w:szCs w:val="26"/>
        </w:rPr>
        <w:t xml:space="preserve"> 30 </w:t>
      </w:r>
      <w:r w:rsidRPr="001C054C">
        <w:rPr>
          <w:rFonts w:ascii="Times New Roman" w:hAnsi="Times New Roman" w:cs="Times New Roman"/>
          <w:color w:val="000000" w:themeColor="text1"/>
          <w:sz w:val="26"/>
          <w:szCs w:val="26"/>
        </w:rPr>
        <w:t xml:space="preserve">ngày kể từ khi xảy ra hoặc biết được </w:t>
      </w:r>
      <w:r w:rsidR="00713A92">
        <w:rPr>
          <w:rFonts w:ascii="Times New Roman" w:hAnsi="Times New Roman" w:cs="Times New Roman"/>
          <w:color w:val="000000" w:themeColor="text1"/>
          <w:sz w:val="26"/>
          <w:szCs w:val="26"/>
        </w:rPr>
        <w:t>Sự kiện bất khả kháng</w:t>
      </w:r>
      <w:r w:rsidRPr="001C054C">
        <w:rPr>
          <w:rFonts w:ascii="Times New Roman" w:hAnsi="Times New Roman" w:cs="Times New Roman"/>
          <w:color w:val="000000" w:themeColor="text1"/>
          <w:sz w:val="26"/>
          <w:szCs w:val="26"/>
        </w:rPr>
        <w:t xml:space="preserve">. </w:t>
      </w:r>
      <w:r w:rsidR="00713A92">
        <w:rPr>
          <w:rFonts w:ascii="Times New Roman" w:hAnsi="Times New Roman" w:cs="Times New Roman"/>
          <w:color w:val="000000" w:themeColor="text1"/>
          <w:sz w:val="26"/>
          <w:szCs w:val="26"/>
        </w:rPr>
        <w:t>Sự kiện bất khả kháng</w:t>
      </w:r>
      <w:r w:rsidR="00713A92" w:rsidRPr="00BC3D77">
        <w:rPr>
          <w:rFonts w:ascii="Times New Roman" w:hAnsi="Times New Roman" w:cs="Times New Roman"/>
          <w:color w:val="000000" w:themeColor="text1"/>
          <w:sz w:val="26"/>
          <w:szCs w:val="26"/>
        </w:rPr>
        <w:t xml:space="preserve"> </w:t>
      </w:r>
      <w:r w:rsidRPr="001C054C">
        <w:rPr>
          <w:rFonts w:ascii="Times New Roman" w:hAnsi="Times New Roman" w:cs="Times New Roman"/>
          <w:color w:val="000000" w:themeColor="text1"/>
          <w:sz w:val="26"/>
          <w:szCs w:val="26"/>
        </w:rPr>
        <w:t>được hiểu theo quy định tại Bộ Luật Dân Sự</w:t>
      </w:r>
      <w:r w:rsidR="001C054C">
        <w:rPr>
          <w:rFonts w:ascii="Times New Roman" w:hAnsi="Times New Roman" w:cs="Times New Roman"/>
          <w:color w:val="000000" w:themeColor="text1"/>
          <w:sz w:val="26"/>
          <w:szCs w:val="26"/>
        </w:rPr>
        <w:t xml:space="preserve"> 2015</w:t>
      </w:r>
      <w:r w:rsidRPr="001C054C">
        <w:rPr>
          <w:rFonts w:ascii="Times New Roman" w:hAnsi="Times New Roman" w:cs="Times New Roman"/>
          <w:color w:val="000000" w:themeColor="text1"/>
          <w:sz w:val="26"/>
          <w:szCs w:val="26"/>
        </w:rPr>
        <w:t>.</w:t>
      </w:r>
    </w:p>
    <w:p w14:paraId="284DFABA" w14:textId="77777777" w:rsidR="007666A8" w:rsidRPr="00BC3D77" w:rsidRDefault="007666A8" w:rsidP="005963BF">
      <w:pPr>
        <w:pStyle w:val="ListParagraph"/>
        <w:numPr>
          <w:ilvl w:val="0"/>
          <w:numId w:val="4"/>
        </w:numPr>
        <w:spacing w:before="120" w:after="120" w:line="276" w:lineRule="auto"/>
        <w:ind w:left="0" w:firstLine="0"/>
        <w:contextualSpacing w:val="0"/>
        <w:jc w:val="both"/>
        <w:rPr>
          <w:rFonts w:ascii="Times New Roman" w:hAnsi="Times New Roman" w:cs="Times New Roman"/>
          <w:color w:val="000000" w:themeColor="text1"/>
          <w:sz w:val="26"/>
          <w:szCs w:val="26"/>
        </w:rPr>
      </w:pPr>
      <w:r w:rsidRPr="00BC3D77">
        <w:rPr>
          <w:rFonts w:ascii="Times New Roman" w:hAnsi="Times New Roman" w:cs="Times New Roman"/>
          <w:color w:val="000000" w:themeColor="text1"/>
          <w:sz w:val="26"/>
          <w:szCs w:val="26"/>
        </w:rPr>
        <w:lastRenderedPageBreak/>
        <w:t>Bất kỳ thông báo hoặc thông tin nào khác do một Bên gửi cho Bên kia có liên quan đến Hợp Đồng này đều phải được lập thành văn bản và gửi bằng bưu điện/chuyển phát nhanh hoặc được gửi thông qua email/số điện thoại Các Bên đã cung cấp cho nhau tại phần đầu Hợp Đồng.</w:t>
      </w:r>
    </w:p>
    <w:p w14:paraId="52988963" w14:textId="77777777" w:rsidR="007666A8" w:rsidRPr="00BC3D77" w:rsidRDefault="007666A8" w:rsidP="005963BF">
      <w:pPr>
        <w:pStyle w:val="ListParagraph"/>
        <w:numPr>
          <w:ilvl w:val="0"/>
          <w:numId w:val="4"/>
        </w:numPr>
        <w:spacing w:before="120" w:after="120" w:line="276" w:lineRule="auto"/>
        <w:ind w:left="0" w:firstLine="0"/>
        <w:contextualSpacing w:val="0"/>
        <w:jc w:val="both"/>
        <w:rPr>
          <w:rFonts w:ascii="Times New Roman" w:hAnsi="Times New Roman" w:cs="Times New Roman"/>
          <w:color w:val="000000" w:themeColor="text1"/>
          <w:sz w:val="26"/>
          <w:szCs w:val="26"/>
        </w:rPr>
      </w:pPr>
      <w:r w:rsidRPr="00BC3D77">
        <w:rPr>
          <w:rFonts w:ascii="Times New Roman" w:hAnsi="Times New Roman" w:cs="Times New Roman"/>
          <w:color w:val="000000" w:themeColor="text1"/>
          <w:sz w:val="26"/>
          <w:szCs w:val="26"/>
        </w:rPr>
        <w:t>Không Bên nào phải chịu trách nhiệm với Bên còn lại đối với việc Bên còn lại đó không nhận được bất kỳ tài liệu, hoặc thông báo, thông tin nào theo quy định của Hợp Đồng này do việc Bên đó không thông báo cho Bên kia về việc thay đổi địa chỉ liên hệ, địa chỉ email/số điện thoại.</w:t>
      </w:r>
    </w:p>
    <w:p w14:paraId="40DB704F" w14:textId="77777777" w:rsidR="007666A8" w:rsidRPr="00BC3D77" w:rsidRDefault="005963BF" w:rsidP="007666A8">
      <w:pPr>
        <w:pStyle w:val="ListParagraph"/>
        <w:numPr>
          <w:ilvl w:val="0"/>
          <w:numId w:val="4"/>
        </w:numPr>
        <w:spacing w:before="120" w:after="120" w:line="276" w:lineRule="auto"/>
        <w:ind w:left="567" w:hanging="567"/>
        <w:contextualSpacing w:val="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7666A8" w:rsidRPr="00BC3D77">
        <w:rPr>
          <w:rFonts w:ascii="Times New Roman" w:hAnsi="Times New Roman" w:cs="Times New Roman"/>
          <w:color w:val="000000" w:themeColor="text1"/>
          <w:sz w:val="26"/>
          <w:szCs w:val="26"/>
        </w:rPr>
        <w:t>Hợp Đồng này được điều chỉnh và giải thích theo quy định pháp luật Việt Nam.</w:t>
      </w:r>
    </w:p>
    <w:p w14:paraId="3D705C45" w14:textId="77777777" w:rsidR="00176643" w:rsidRPr="0098212B" w:rsidRDefault="007666A8" w:rsidP="00176643">
      <w:pPr>
        <w:pStyle w:val="ListParagraph"/>
        <w:numPr>
          <w:ilvl w:val="0"/>
          <w:numId w:val="4"/>
        </w:numPr>
        <w:spacing w:before="120" w:after="120" w:line="276" w:lineRule="auto"/>
        <w:ind w:left="0" w:firstLine="0"/>
        <w:contextualSpacing w:val="0"/>
        <w:jc w:val="both"/>
        <w:rPr>
          <w:rFonts w:ascii="Times New Roman" w:hAnsi="Times New Roman" w:cs="Times New Roman"/>
          <w:b/>
          <w:color w:val="000000" w:themeColor="text1"/>
          <w:sz w:val="26"/>
          <w:szCs w:val="26"/>
        </w:rPr>
      </w:pPr>
      <w:r w:rsidRPr="00BC3D77">
        <w:rPr>
          <w:rFonts w:ascii="Times New Roman" w:hAnsi="Times New Roman" w:cs="Times New Roman"/>
          <w:color w:val="000000" w:themeColor="text1"/>
          <w:sz w:val="26"/>
          <w:szCs w:val="26"/>
        </w:rPr>
        <w:t>Nếu có phát sinh tranh chấ</w:t>
      </w:r>
      <w:r w:rsidR="00002746" w:rsidRPr="00BC3D77">
        <w:rPr>
          <w:rFonts w:ascii="Times New Roman" w:hAnsi="Times New Roman" w:cs="Times New Roman"/>
          <w:color w:val="000000" w:themeColor="text1"/>
          <w:sz w:val="26"/>
          <w:szCs w:val="26"/>
        </w:rPr>
        <w:t>p, c</w:t>
      </w:r>
      <w:r w:rsidRPr="00BC3D77">
        <w:rPr>
          <w:rFonts w:ascii="Times New Roman" w:hAnsi="Times New Roman" w:cs="Times New Roman"/>
          <w:color w:val="000000" w:themeColor="text1"/>
          <w:sz w:val="26"/>
          <w:szCs w:val="26"/>
        </w:rPr>
        <w:t>ác Bên cùng nhau thương lượng giải quyết trên nguyên tắc hòa giải, cùng có lợi. Nếu không giải quyết được, thì mộ</w:t>
      </w:r>
      <w:r w:rsidR="00002746" w:rsidRPr="00BC3D77">
        <w:rPr>
          <w:rFonts w:ascii="Times New Roman" w:hAnsi="Times New Roman" w:cs="Times New Roman"/>
          <w:color w:val="000000" w:themeColor="text1"/>
          <w:sz w:val="26"/>
          <w:szCs w:val="26"/>
        </w:rPr>
        <w:t>t trong c</w:t>
      </w:r>
      <w:r w:rsidRPr="00BC3D77">
        <w:rPr>
          <w:rFonts w:ascii="Times New Roman" w:hAnsi="Times New Roman" w:cs="Times New Roman"/>
          <w:color w:val="000000" w:themeColor="text1"/>
          <w:sz w:val="26"/>
          <w:szCs w:val="26"/>
        </w:rPr>
        <w:t xml:space="preserve">ác Bên có quyền khởi kiện để yêu cầu Tòa án có thẩm quyền giải quyết theo quy định của pháp luật. </w:t>
      </w:r>
    </w:p>
    <w:p w14:paraId="1A90872E" w14:textId="77777777" w:rsidR="007666A8" w:rsidRPr="00176643" w:rsidRDefault="007666A8" w:rsidP="00B2299A">
      <w:pPr>
        <w:pStyle w:val="ListParagraph"/>
        <w:numPr>
          <w:ilvl w:val="0"/>
          <w:numId w:val="4"/>
        </w:numPr>
        <w:spacing w:before="120" w:after="120" w:line="276" w:lineRule="auto"/>
        <w:ind w:left="0" w:firstLine="0"/>
        <w:contextualSpacing w:val="0"/>
        <w:jc w:val="both"/>
        <w:rPr>
          <w:rFonts w:ascii="Times New Roman" w:hAnsi="Times New Roman" w:cs="Times New Roman"/>
          <w:b/>
          <w:color w:val="000000" w:themeColor="text1"/>
          <w:sz w:val="26"/>
          <w:szCs w:val="26"/>
        </w:rPr>
      </w:pPr>
      <w:r w:rsidRPr="00BC3D77">
        <w:rPr>
          <w:rFonts w:ascii="Times New Roman" w:hAnsi="Times New Roman" w:cs="Times New Roman"/>
          <w:color w:val="000000" w:themeColor="text1"/>
          <w:sz w:val="26"/>
          <w:szCs w:val="26"/>
        </w:rPr>
        <w:t>Hợp Đồng này được lậ</w:t>
      </w:r>
      <w:r w:rsidR="008D231A" w:rsidRPr="00BC3D77">
        <w:rPr>
          <w:rFonts w:ascii="Times New Roman" w:hAnsi="Times New Roman" w:cs="Times New Roman"/>
          <w:color w:val="000000" w:themeColor="text1"/>
          <w:sz w:val="26"/>
          <w:szCs w:val="26"/>
        </w:rPr>
        <w:t>p thành</w:t>
      </w:r>
      <w:r w:rsidR="00BC3D77">
        <w:rPr>
          <w:rFonts w:ascii="Times New Roman" w:hAnsi="Times New Roman" w:cs="Times New Roman"/>
          <w:color w:val="000000" w:themeColor="text1"/>
          <w:sz w:val="26"/>
          <w:szCs w:val="26"/>
        </w:rPr>
        <w:t xml:space="preserve"> 0</w:t>
      </w:r>
      <w:r w:rsidR="00176643">
        <w:rPr>
          <w:rFonts w:ascii="Times New Roman" w:hAnsi="Times New Roman" w:cs="Times New Roman"/>
          <w:color w:val="000000" w:themeColor="text1"/>
          <w:sz w:val="26"/>
          <w:szCs w:val="26"/>
        </w:rPr>
        <w:t>3</w:t>
      </w:r>
      <w:r w:rsidR="00BC3D77">
        <w:rPr>
          <w:rFonts w:ascii="Times New Roman" w:hAnsi="Times New Roman" w:cs="Times New Roman"/>
          <w:color w:val="000000" w:themeColor="text1"/>
          <w:sz w:val="26"/>
          <w:szCs w:val="26"/>
        </w:rPr>
        <w:t xml:space="preserve"> (</w:t>
      </w:r>
      <w:r w:rsidR="00176643">
        <w:rPr>
          <w:rFonts w:ascii="Times New Roman" w:hAnsi="Times New Roman" w:cs="Times New Roman"/>
          <w:color w:val="000000" w:themeColor="text1"/>
          <w:sz w:val="26"/>
          <w:szCs w:val="26"/>
        </w:rPr>
        <w:t>ba</w:t>
      </w:r>
      <w:r w:rsidR="00BC3D77">
        <w:rPr>
          <w:rFonts w:ascii="Times New Roman" w:hAnsi="Times New Roman" w:cs="Times New Roman"/>
          <w:color w:val="000000" w:themeColor="text1"/>
          <w:sz w:val="26"/>
          <w:szCs w:val="26"/>
        </w:rPr>
        <w:t xml:space="preserve">) </w:t>
      </w:r>
      <w:r w:rsidRPr="00BC3D77">
        <w:rPr>
          <w:rFonts w:ascii="Times New Roman" w:hAnsi="Times New Roman" w:cs="Times New Roman"/>
          <w:color w:val="000000" w:themeColor="text1"/>
          <w:sz w:val="26"/>
          <w:szCs w:val="26"/>
        </w:rPr>
        <w:t>bản, có giá trị pháp lý như nhau, mỗi Bên giữ</w:t>
      </w:r>
      <w:r w:rsidR="008D231A" w:rsidRPr="00BC3D77">
        <w:rPr>
          <w:rFonts w:ascii="Times New Roman" w:hAnsi="Times New Roman" w:cs="Times New Roman"/>
          <w:color w:val="000000" w:themeColor="text1"/>
          <w:sz w:val="26"/>
          <w:szCs w:val="26"/>
        </w:rPr>
        <w:t xml:space="preserve"> </w:t>
      </w:r>
      <w:r w:rsidR="00BC3D77">
        <w:rPr>
          <w:rFonts w:ascii="Times New Roman" w:hAnsi="Times New Roman" w:cs="Times New Roman"/>
          <w:color w:val="000000" w:themeColor="text1"/>
          <w:sz w:val="26"/>
          <w:szCs w:val="26"/>
        </w:rPr>
        <w:t xml:space="preserve">01 (một) </w:t>
      </w:r>
      <w:r w:rsidRPr="00BC3D77">
        <w:rPr>
          <w:rFonts w:ascii="Times New Roman" w:hAnsi="Times New Roman" w:cs="Times New Roman"/>
          <w:color w:val="000000" w:themeColor="text1"/>
          <w:sz w:val="26"/>
          <w:szCs w:val="26"/>
        </w:rPr>
        <w:t>bản</w:t>
      </w:r>
      <w:r w:rsidR="00176643">
        <w:rPr>
          <w:rFonts w:ascii="Times New Roman" w:hAnsi="Times New Roman" w:cs="Times New Roman"/>
          <w:color w:val="000000" w:themeColor="text1"/>
          <w:sz w:val="26"/>
          <w:szCs w:val="26"/>
        </w:rPr>
        <w:t xml:space="preserve"> và người làm chứng giữ 01 (một) bản.</w:t>
      </w:r>
    </w:p>
    <w:p w14:paraId="359EA775" w14:textId="77777777" w:rsidR="00176643" w:rsidRPr="00176643" w:rsidRDefault="00176643" w:rsidP="00176643">
      <w:pPr>
        <w:pStyle w:val="ListParagraph"/>
        <w:numPr>
          <w:ilvl w:val="0"/>
          <w:numId w:val="4"/>
        </w:numPr>
        <w:tabs>
          <w:tab w:val="left" w:leader="dot" w:pos="9072"/>
        </w:tabs>
        <w:spacing w:before="120" w:after="120" w:line="276" w:lineRule="auto"/>
        <w:ind w:left="567" w:hanging="567"/>
        <w:contextualSpacing w:val="0"/>
        <w:jc w:val="both"/>
        <w:rPr>
          <w:rFonts w:ascii="Times New Roman" w:hAnsi="Times New Roman" w:cs="Times New Roman"/>
          <w:color w:val="000000" w:themeColor="text1"/>
          <w:sz w:val="26"/>
          <w:szCs w:val="26"/>
        </w:rPr>
      </w:pPr>
      <w:r w:rsidRPr="00176643">
        <w:rPr>
          <w:rFonts w:ascii="Times New Roman" w:hAnsi="Times New Roman" w:cs="Times New Roman"/>
          <w:color w:val="000000" w:themeColor="text1"/>
          <w:sz w:val="26"/>
          <w:szCs w:val="26"/>
        </w:rPr>
        <w:t>Thông tin người làm chứng:</w:t>
      </w:r>
      <w:r>
        <w:rPr>
          <w:rFonts w:ascii="Times New Roman" w:hAnsi="Times New Roman" w:cs="Times New Roman"/>
          <w:color w:val="000000" w:themeColor="text1"/>
          <w:sz w:val="26"/>
          <w:szCs w:val="26"/>
        </w:rPr>
        <w:tab/>
      </w:r>
    </w:p>
    <w:p w14:paraId="228B12BD" w14:textId="77777777" w:rsidR="00176643" w:rsidRPr="00176643" w:rsidRDefault="00176643" w:rsidP="00176643">
      <w:pPr>
        <w:tabs>
          <w:tab w:val="left" w:leader="dot" w:pos="9072"/>
        </w:tabs>
        <w:spacing w:before="120" w:after="120" w:line="276" w:lineRule="auto"/>
        <w:jc w:val="both"/>
        <w:rPr>
          <w:rFonts w:ascii="Times New Roman" w:hAnsi="Times New Roman" w:cs="Times New Roman"/>
          <w:color w:val="000000" w:themeColor="text1"/>
          <w:sz w:val="26"/>
          <w:szCs w:val="26"/>
        </w:rPr>
      </w:pPr>
      <w:r w:rsidRPr="00176643">
        <w:rPr>
          <w:rFonts w:ascii="Times New Roman" w:hAnsi="Times New Roman" w:cs="Times New Roman"/>
          <w:color w:val="000000" w:themeColor="text1"/>
          <w:sz w:val="26"/>
          <w:szCs w:val="26"/>
        </w:rPr>
        <w:tab/>
      </w:r>
    </w:p>
    <w:p w14:paraId="4C5AB154" w14:textId="77777777" w:rsidR="004C4ACB" w:rsidRDefault="004C4ACB" w:rsidP="00002746">
      <w:pPr>
        <w:shd w:val="clear" w:color="auto" w:fill="FFFFFF"/>
        <w:spacing w:before="40" w:after="40" w:line="264" w:lineRule="auto"/>
        <w:jc w:val="both"/>
        <w:rPr>
          <w:rFonts w:ascii="Times New Roman" w:hAnsi="Times New Roman" w:cs="Times New Roman"/>
          <w:color w:val="000000" w:themeColor="text1"/>
          <w:sz w:val="26"/>
          <w:szCs w:val="26"/>
          <w:lang w:val="vi-VN"/>
        </w:rPr>
      </w:pPr>
      <w:r w:rsidRPr="00BC3D77">
        <w:rPr>
          <w:rFonts w:ascii="Times New Roman" w:hAnsi="Times New Roman" w:cs="Times New Roman"/>
          <w:color w:val="000000" w:themeColor="text1"/>
          <w:sz w:val="26"/>
          <w:szCs w:val="26"/>
          <w:lang w:val="vi-VN"/>
        </w:rPr>
        <w:t>Các Bên cùng đọc, hiểu rõ toàn bộ nội dung của Hợp Đồng này và ký tên dưới đây.</w:t>
      </w:r>
    </w:p>
    <w:p w14:paraId="4E51C718" w14:textId="77777777" w:rsidR="00176643" w:rsidRPr="00BC3D77" w:rsidRDefault="00176643" w:rsidP="00002746">
      <w:pPr>
        <w:shd w:val="clear" w:color="auto" w:fill="FFFFFF"/>
        <w:spacing w:before="40" w:after="40" w:line="264" w:lineRule="auto"/>
        <w:jc w:val="both"/>
        <w:rPr>
          <w:rFonts w:ascii="Times New Roman" w:hAnsi="Times New Roman" w:cs="Times New Roman"/>
          <w:color w:val="000000" w:themeColor="text1"/>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4546"/>
      </w:tblGrid>
      <w:tr w:rsidR="004C4ACB" w:rsidRPr="00BC3D77" w14:paraId="5E762B09" w14:textId="77777777" w:rsidTr="00F53990">
        <w:tc>
          <w:tcPr>
            <w:tcW w:w="4981" w:type="dxa"/>
          </w:tcPr>
          <w:p w14:paraId="324FCCEB" w14:textId="77777777" w:rsidR="004C4ACB" w:rsidRPr="00BC3D77" w:rsidRDefault="004C4ACB" w:rsidP="004C4ACB">
            <w:pPr>
              <w:spacing w:before="40" w:after="40" w:line="264" w:lineRule="auto"/>
              <w:ind w:right="-147"/>
              <w:jc w:val="center"/>
              <w:rPr>
                <w:rFonts w:ascii="Times New Roman" w:hAnsi="Times New Roman" w:cs="Times New Roman"/>
                <w:b/>
                <w:color w:val="000000" w:themeColor="text1"/>
                <w:sz w:val="26"/>
                <w:szCs w:val="26"/>
              </w:rPr>
            </w:pPr>
            <w:r w:rsidRPr="00BC3D77">
              <w:rPr>
                <w:rFonts w:ascii="Times New Roman" w:hAnsi="Times New Roman" w:cs="Times New Roman"/>
                <w:b/>
                <w:color w:val="000000" w:themeColor="text1"/>
                <w:sz w:val="26"/>
                <w:szCs w:val="26"/>
              </w:rPr>
              <w:t>BÊN NHẬN ĐẶT CỌC</w:t>
            </w:r>
          </w:p>
          <w:p w14:paraId="3A752E1C" w14:textId="77777777" w:rsidR="004C4ACB" w:rsidRPr="00BC3D77" w:rsidRDefault="004C4ACB" w:rsidP="004C4ACB">
            <w:pPr>
              <w:spacing w:before="40" w:after="40" w:line="264" w:lineRule="auto"/>
              <w:ind w:right="-147"/>
              <w:jc w:val="center"/>
              <w:rPr>
                <w:rFonts w:ascii="Times New Roman" w:hAnsi="Times New Roman" w:cs="Times New Roman"/>
                <w:i/>
                <w:color w:val="000000" w:themeColor="text1"/>
                <w:sz w:val="26"/>
                <w:szCs w:val="26"/>
              </w:rPr>
            </w:pPr>
            <w:r w:rsidRPr="00BC3D77">
              <w:rPr>
                <w:rFonts w:ascii="Times New Roman" w:hAnsi="Times New Roman" w:cs="Times New Roman"/>
                <w:i/>
                <w:color w:val="000000" w:themeColor="text1"/>
                <w:sz w:val="26"/>
                <w:szCs w:val="26"/>
              </w:rPr>
              <w:t>(</w:t>
            </w:r>
            <w:r w:rsidR="00176643">
              <w:rPr>
                <w:rFonts w:ascii="Times New Roman" w:hAnsi="Times New Roman" w:cs="Times New Roman"/>
                <w:i/>
                <w:color w:val="000000" w:themeColor="text1"/>
                <w:sz w:val="26"/>
                <w:szCs w:val="26"/>
              </w:rPr>
              <w:t>K</w:t>
            </w:r>
            <w:r w:rsidRPr="00BC3D77">
              <w:rPr>
                <w:rFonts w:ascii="Times New Roman" w:hAnsi="Times New Roman" w:cs="Times New Roman"/>
                <w:i/>
                <w:color w:val="000000" w:themeColor="text1"/>
                <w:sz w:val="26"/>
                <w:szCs w:val="26"/>
              </w:rPr>
              <w:t>ý, ghi rõ họ tên)</w:t>
            </w:r>
          </w:p>
          <w:p w14:paraId="3C76C0BD" w14:textId="77777777" w:rsidR="004C4ACB" w:rsidRPr="00BC3D77" w:rsidRDefault="004C4ACB" w:rsidP="00F53990">
            <w:pPr>
              <w:spacing w:before="40" w:after="40" w:line="264" w:lineRule="auto"/>
              <w:jc w:val="center"/>
              <w:rPr>
                <w:rFonts w:ascii="Times New Roman" w:hAnsi="Times New Roman" w:cs="Times New Roman"/>
                <w:i/>
                <w:color w:val="000000" w:themeColor="text1"/>
                <w:sz w:val="26"/>
                <w:szCs w:val="26"/>
              </w:rPr>
            </w:pPr>
          </w:p>
          <w:p w14:paraId="32CCE0F6" w14:textId="77777777" w:rsidR="004C4ACB" w:rsidRPr="00BC3D77" w:rsidRDefault="004C4ACB" w:rsidP="00F53990">
            <w:pPr>
              <w:spacing w:before="40" w:after="40" w:line="264" w:lineRule="auto"/>
              <w:rPr>
                <w:rFonts w:ascii="Times New Roman" w:hAnsi="Times New Roman" w:cs="Times New Roman"/>
                <w:i/>
                <w:color w:val="000000" w:themeColor="text1"/>
                <w:sz w:val="26"/>
                <w:szCs w:val="26"/>
              </w:rPr>
            </w:pPr>
          </w:p>
          <w:p w14:paraId="78DF1016" w14:textId="77777777" w:rsidR="004C4ACB" w:rsidRPr="00BC3D77" w:rsidRDefault="004C4ACB" w:rsidP="00F53990">
            <w:pPr>
              <w:spacing w:before="40" w:after="40" w:line="264" w:lineRule="auto"/>
              <w:jc w:val="center"/>
              <w:rPr>
                <w:rFonts w:ascii="Times New Roman" w:hAnsi="Times New Roman" w:cs="Times New Roman"/>
                <w:i/>
                <w:color w:val="000000" w:themeColor="text1"/>
                <w:sz w:val="26"/>
                <w:szCs w:val="26"/>
              </w:rPr>
            </w:pPr>
          </w:p>
          <w:p w14:paraId="20790A37" w14:textId="77777777" w:rsidR="00E018A9" w:rsidRPr="00BC3D77" w:rsidRDefault="00E018A9" w:rsidP="00E018A9">
            <w:pPr>
              <w:spacing w:before="40" w:after="40" w:line="264" w:lineRule="auto"/>
              <w:rPr>
                <w:rFonts w:ascii="Times New Roman" w:hAnsi="Times New Roman" w:cs="Times New Roman"/>
                <w:color w:val="000000" w:themeColor="text1"/>
                <w:sz w:val="26"/>
                <w:szCs w:val="26"/>
              </w:rPr>
            </w:pPr>
          </w:p>
        </w:tc>
        <w:tc>
          <w:tcPr>
            <w:tcW w:w="4981" w:type="dxa"/>
          </w:tcPr>
          <w:p w14:paraId="5E899AF3" w14:textId="77777777" w:rsidR="004C4ACB" w:rsidRPr="00BC3D77" w:rsidRDefault="004C4ACB" w:rsidP="004C4ACB">
            <w:pPr>
              <w:spacing w:before="40" w:after="40" w:line="264" w:lineRule="auto"/>
              <w:jc w:val="center"/>
              <w:rPr>
                <w:rFonts w:ascii="Times New Roman" w:hAnsi="Times New Roman" w:cs="Times New Roman"/>
                <w:b/>
                <w:color w:val="000000" w:themeColor="text1"/>
                <w:sz w:val="26"/>
                <w:szCs w:val="26"/>
              </w:rPr>
            </w:pPr>
            <w:r w:rsidRPr="00BC3D77">
              <w:rPr>
                <w:rFonts w:ascii="Times New Roman" w:hAnsi="Times New Roman" w:cs="Times New Roman"/>
                <w:b/>
                <w:color w:val="000000" w:themeColor="text1"/>
                <w:sz w:val="26"/>
                <w:szCs w:val="26"/>
              </w:rPr>
              <w:t>BÊN ĐẶT CỌC</w:t>
            </w:r>
          </w:p>
          <w:p w14:paraId="600A343E" w14:textId="77777777" w:rsidR="004C4ACB" w:rsidRPr="00BC3D77" w:rsidRDefault="004C4ACB" w:rsidP="004C4ACB">
            <w:pPr>
              <w:spacing w:before="40" w:after="40" w:line="264" w:lineRule="auto"/>
              <w:jc w:val="center"/>
              <w:rPr>
                <w:rFonts w:ascii="Times New Roman" w:hAnsi="Times New Roman" w:cs="Times New Roman"/>
                <w:color w:val="000000" w:themeColor="text1"/>
                <w:sz w:val="26"/>
                <w:szCs w:val="26"/>
              </w:rPr>
            </w:pPr>
            <w:r w:rsidRPr="00BC3D77">
              <w:rPr>
                <w:rFonts w:ascii="Times New Roman" w:hAnsi="Times New Roman" w:cs="Times New Roman"/>
                <w:i/>
                <w:color w:val="000000" w:themeColor="text1"/>
                <w:sz w:val="26"/>
                <w:szCs w:val="26"/>
              </w:rPr>
              <w:t>(</w:t>
            </w:r>
            <w:r w:rsidR="00176643">
              <w:rPr>
                <w:rFonts w:ascii="Times New Roman" w:hAnsi="Times New Roman" w:cs="Times New Roman"/>
                <w:i/>
                <w:color w:val="000000" w:themeColor="text1"/>
                <w:sz w:val="26"/>
                <w:szCs w:val="26"/>
              </w:rPr>
              <w:t>K</w:t>
            </w:r>
            <w:r w:rsidRPr="00BC3D77">
              <w:rPr>
                <w:rFonts w:ascii="Times New Roman" w:hAnsi="Times New Roman" w:cs="Times New Roman"/>
                <w:i/>
                <w:color w:val="000000" w:themeColor="text1"/>
                <w:sz w:val="26"/>
                <w:szCs w:val="26"/>
              </w:rPr>
              <w:t>ý, ghi rõ họ tên)</w:t>
            </w:r>
          </w:p>
          <w:p w14:paraId="028311CF" w14:textId="77777777" w:rsidR="004C4ACB" w:rsidRPr="00BC3D77" w:rsidRDefault="004C4ACB" w:rsidP="00F53990">
            <w:pPr>
              <w:spacing w:before="40" w:after="40" w:line="264" w:lineRule="auto"/>
              <w:rPr>
                <w:rFonts w:ascii="Times New Roman" w:hAnsi="Times New Roman" w:cs="Times New Roman"/>
                <w:color w:val="000000" w:themeColor="text1"/>
                <w:sz w:val="26"/>
                <w:szCs w:val="26"/>
              </w:rPr>
            </w:pPr>
          </w:p>
          <w:p w14:paraId="794ED929" w14:textId="77777777" w:rsidR="004C4ACB" w:rsidRPr="00BC3D77" w:rsidRDefault="004C4ACB" w:rsidP="00F53990">
            <w:pPr>
              <w:spacing w:before="40" w:after="40" w:line="264" w:lineRule="auto"/>
              <w:rPr>
                <w:rFonts w:ascii="Times New Roman" w:hAnsi="Times New Roman" w:cs="Times New Roman"/>
                <w:color w:val="000000" w:themeColor="text1"/>
                <w:sz w:val="26"/>
                <w:szCs w:val="26"/>
              </w:rPr>
            </w:pPr>
          </w:p>
          <w:p w14:paraId="60EDE51E" w14:textId="77777777" w:rsidR="00E018A9" w:rsidRPr="00BC3D77" w:rsidRDefault="00E018A9" w:rsidP="00F53990">
            <w:pPr>
              <w:tabs>
                <w:tab w:val="left" w:pos="3064"/>
              </w:tabs>
              <w:spacing w:before="40" w:after="40" w:line="264" w:lineRule="auto"/>
              <w:rPr>
                <w:rFonts w:ascii="Times New Roman" w:hAnsi="Times New Roman" w:cs="Times New Roman"/>
                <w:color w:val="000000" w:themeColor="text1"/>
                <w:sz w:val="26"/>
                <w:szCs w:val="26"/>
              </w:rPr>
            </w:pPr>
          </w:p>
          <w:p w14:paraId="217B9DF8" w14:textId="77777777" w:rsidR="00E018A9" w:rsidRPr="00BC3D77" w:rsidRDefault="00E018A9" w:rsidP="00F53990">
            <w:pPr>
              <w:tabs>
                <w:tab w:val="left" w:pos="3064"/>
              </w:tabs>
              <w:spacing w:before="40" w:after="40" w:line="264" w:lineRule="auto"/>
              <w:rPr>
                <w:rFonts w:ascii="Times New Roman" w:hAnsi="Times New Roman" w:cs="Times New Roman"/>
                <w:color w:val="000000" w:themeColor="text1"/>
                <w:sz w:val="26"/>
                <w:szCs w:val="26"/>
              </w:rPr>
            </w:pPr>
          </w:p>
          <w:p w14:paraId="1E68066B" w14:textId="77777777" w:rsidR="00E018A9" w:rsidRPr="00BC3D77" w:rsidRDefault="00E018A9" w:rsidP="00F53990">
            <w:pPr>
              <w:tabs>
                <w:tab w:val="left" w:pos="3064"/>
              </w:tabs>
              <w:spacing w:before="40" w:after="40" w:line="264" w:lineRule="auto"/>
              <w:rPr>
                <w:rFonts w:ascii="Times New Roman" w:hAnsi="Times New Roman" w:cs="Times New Roman"/>
                <w:color w:val="000000" w:themeColor="text1"/>
                <w:sz w:val="26"/>
                <w:szCs w:val="26"/>
              </w:rPr>
            </w:pPr>
          </w:p>
          <w:p w14:paraId="17CAE9C0" w14:textId="77777777" w:rsidR="004C4ACB" w:rsidRPr="00BC3D77" w:rsidRDefault="004C4ACB" w:rsidP="00F53990">
            <w:pPr>
              <w:tabs>
                <w:tab w:val="left" w:pos="3064"/>
              </w:tabs>
              <w:spacing w:before="40" w:after="40" w:line="264" w:lineRule="auto"/>
              <w:rPr>
                <w:rFonts w:ascii="Times New Roman" w:hAnsi="Times New Roman" w:cs="Times New Roman"/>
                <w:color w:val="000000" w:themeColor="text1"/>
                <w:sz w:val="26"/>
                <w:szCs w:val="26"/>
              </w:rPr>
            </w:pPr>
            <w:r w:rsidRPr="00BC3D77">
              <w:rPr>
                <w:rFonts w:ascii="Times New Roman" w:hAnsi="Times New Roman" w:cs="Times New Roman"/>
                <w:color w:val="000000" w:themeColor="text1"/>
                <w:sz w:val="26"/>
                <w:szCs w:val="26"/>
              </w:rPr>
              <w:tab/>
            </w:r>
          </w:p>
        </w:tc>
      </w:tr>
    </w:tbl>
    <w:p w14:paraId="765DF2A0" w14:textId="77777777" w:rsidR="007666A8" w:rsidRPr="00BC3D77" w:rsidRDefault="007666A8" w:rsidP="007666A8">
      <w:pPr>
        <w:pStyle w:val="ListParagraph"/>
        <w:spacing w:before="120" w:after="120" w:line="276" w:lineRule="auto"/>
        <w:ind w:left="567"/>
        <w:contextualSpacing w:val="0"/>
        <w:jc w:val="both"/>
        <w:rPr>
          <w:rFonts w:ascii="Times New Roman" w:hAnsi="Times New Roman" w:cs="Times New Roman"/>
          <w:b/>
          <w:color w:val="000000" w:themeColor="text1"/>
          <w:sz w:val="26"/>
          <w:szCs w:val="26"/>
        </w:rPr>
      </w:pPr>
    </w:p>
    <w:p w14:paraId="0D31D5B8" w14:textId="77777777" w:rsidR="00C8686D" w:rsidRDefault="00176643" w:rsidP="00176643">
      <w:pPr>
        <w:spacing w:before="120" w:after="120" w:line="264" w:lineRule="auto"/>
        <w:jc w:val="center"/>
        <w:rPr>
          <w:rFonts w:ascii="Times New Roman" w:hAnsi="Times New Roman" w:cs="Times New Roman"/>
          <w:b/>
          <w:sz w:val="26"/>
          <w:szCs w:val="26"/>
        </w:rPr>
      </w:pPr>
      <w:r>
        <w:rPr>
          <w:rFonts w:ascii="Times New Roman" w:hAnsi="Times New Roman" w:cs="Times New Roman"/>
          <w:b/>
          <w:sz w:val="26"/>
          <w:szCs w:val="26"/>
        </w:rPr>
        <w:t>NGƯỜI LÀM CHỨNG</w:t>
      </w:r>
    </w:p>
    <w:p w14:paraId="4BE0B568" w14:textId="77777777" w:rsidR="00176643" w:rsidRPr="00176643" w:rsidRDefault="00176643" w:rsidP="00176643">
      <w:pPr>
        <w:spacing w:before="120" w:after="120" w:line="264" w:lineRule="auto"/>
        <w:jc w:val="center"/>
        <w:rPr>
          <w:rFonts w:ascii="Times New Roman" w:hAnsi="Times New Roman" w:cs="Times New Roman"/>
          <w:i/>
          <w:sz w:val="26"/>
          <w:szCs w:val="26"/>
        </w:rPr>
      </w:pPr>
      <w:r w:rsidRPr="00176643">
        <w:rPr>
          <w:rFonts w:ascii="Times New Roman" w:hAnsi="Times New Roman" w:cs="Times New Roman"/>
          <w:i/>
          <w:sz w:val="26"/>
          <w:szCs w:val="26"/>
        </w:rPr>
        <w:t>(Ký, ghi rõ họ tên)</w:t>
      </w:r>
    </w:p>
    <w:p w14:paraId="069C2E27" w14:textId="77777777" w:rsidR="00E018A9" w:rsidRDefault="00E018A9" w:rsidP="007666A8">
      <w:pPr>
        <w:spacing w:before="120" w:after="120" w:line="264" w:lineRule="auto"/>
        <w:jc w:val="both"/>
        <w:rPr>
          <w:rFonts w:ascii="Times New Roman" w:hAnsi="Times New Roman" w:cs="Times New Roman"/>
          <w:b/>
          <w:sz w:val="26"/>
          <w:szCs w:val="26"/>
        </w:rPr>
      </w:pPr>
    </w:p>
    <w:p w14:paraId="30A339B4" w14:textId="77777777" w:rsidR="00176643" w:rsidRDefault="00176643" w:rsidP="007666A8">
      <w:pPr>
        <w:spacing w:before="120" w:after="120" w:line="264" w:lineRule="auto"/>
        <w:jc w:val="both"/>
        <w:rPr>
          <w:rFonts w:ascii="Times New Roman" w:hAnsi="Times New Roman" w:cs="Times New Roman"/>
          <w:b/>
          <w:sz w:val="26"/>
          <w:szCs w:val="26"/>
        </w:rPr>
      </w:pPr>
    </w:p>
    <w:p w14:paraId="00E97653" w14:textId="77777777" w:rsidR="00176643" w:rsidRDefault="00176643" w:rsidP="007666A8">
      <w:pPr>
        <w:spacing w:before="120" w:after="120" w:line="264" w:lineRule="auto"/>
        <w:jc w:val="both"/>
        <w:rPr>
          <w:rFonts w:ascii="Times New Roman" w:hAnsi="Times New Roman" w:cs="Times New Roman"/>
          <w:b/>
          <w:sz w:val="26"/>
          <w:szCs w:val="26"/>
        </w:rPr>
      </w:pPr>
    </w:p>
    <w:p w14:paraId="176D1004" w14:textId="77777777" w:rsidR="00176643" w:rsidRDefault="00176643" w:rsidP="007666A8">
      <w:pPr>
        <w:spacing w:before="120" w:after="120" w:line="264" w:lineRule="auto"/>
        <w:jc w:val="both"/>
        <w:rPr>
          <w:rFonts w:ascii="Times New Roman" w:hAnsi="Times New Roman" w:cs="Times New Roman"/>
          <w:b/>
          <w:sz w:val="26"/>
          <w:szCs w:val="26"/>
        </w:rPr>
      </w:pPr>
    </w:p>
    <w:p w14:paraId="4E0C3655" w14:textId="77777777" w:rsidR="00176643" w:rsidRDefault="00176643" w:rsidP="007666A8">
      <w:pPr>
        <w:spacing w:before="120" w:after="120" w:line="264" w:lineRule="auto"/>
        <w:jc w:val="both"/>
        <w:rPr>
          <w:rFonts w:ascii="Times New Roman" w:hAnsi="Times New Roman" w:cs="Times New Roman"/>
          <w:b/>
          <w:sz w:val="26"/>
          <w:szCs w:val="26"/>
        </w:rPr>
      </w:pPr>
    </w:p>
    <w:p w14:paraId="458D27CB" w14:textId="77777777" w:rsidR="00176643" w:rsidRPr="00BC3D77" w:rsidRDefault="00176643" w:rsidP="007666A8">
      <w:pPr>
        <w:spacing w:before="120" w:after="120" w:line="264" w:lineRule="auto"/>
        <w:jc w:val="both"/>
        <w:rPr>
          <w:rFonts w:ascii="Times New Roman" w:hAnsi="Times New Roman" w:cs="Times New Roman"/>
          <w:b/>
          <w:sz w:val="26"/>
          <w:szCs w:val="26"/>
        </w:rPr>
      </w:pPr>
    </w:p>
    <w:p w14:paraId="533C6EDC" w14:textId="77777777" w:rsidR="00002746" w:rsidRPr="00BC3D77" w:rsidRDefault="00002746" w:rsidP="00002746">
      <w:pPr>
        <w:pBdr>
          <w:bottom w:val="single" w:sz="4" w:space="1" w:color="auto"/>
        </w:pBdr>
        <w:spacing w:before="40" w:after="40" w:line="264" w:lineRule="auto"/>
        <w:jc w:val="both"/>
        <w:rPr>
          <w:rFonts w:ascii="Times New Roman" w:hAnsi="Times New Roman" w:cs="Times New Roman"/>
          <w:b/>
          <w:color w:val="000000" w:themeColor="text1"/>
          <w:sz w:val="26"/>
          <w:szCs w:val="26"/>
        </w:rPr>
      </w:pPr>
    </w:p>
    <w:p w14:paraId="5075DF23" w14:textId="77777777" w:rsidR="00002746" w:rsidRPr="00BC3D77" w:rsidRDefault="00002746" w:rsidP="00002746">
      <w:pPr>
        <w:jc w:val="center"/>
        <w:rPr>
          <w:rFonts w:ascii="Times New Roman" w:hAnsi="Times New Roman" w:cs="Times New Roman"/>
          <w:b/>
          <w:sz w:val="26"/>
          <w:szCs w:val="26"/>
        </w:rPr>
      </w:pPr>
      <w:r w:rsidRPr="00BC3D77">
        <w:rPr>
          <w:rFonts w:ascii="Times New Roman" w:hAnsi="Times New Roman" w:cs="Times New Roman"/>
          <w:b/>
          <w:sz w:val="26"/>
          <w:szCs w:val="26"/>
        </w:rPr>
        <w:t>Xác nhận đã nhận tiền đặt cọc</w:t>
      </w:r>
    </w:p>
    <w:p w14:paraId="54FE2D29" w14:textId="77777777" w:rsidR="007666A8" w:rsidRPr="00BC3D77" w:rsidRDefault="007666A8">
      <w:pPr>
        <w:spacing w:before="120" w:after="120" w:line="264" w:lineRule="auto"/>
        <w:jc w:val="both"/>
        <w:rPr>
          <w:rFonts w:ascii="Times New Roman" w:hAnsi="Times New Roman" w:cs="Times New Roman"/>
          <w:b/>
          <w:sz w:val="26"/>
          <w:szCs w:val="26"/>
        </w:rPr>
      </w:pPr>
    </w:p>
    <w:sectPr w:rsidR="007666A8" w:rsidRPr="00BC3D77" w:rsidSect="00B34812">
      <w:footerReference w:type="default" r:id="rId8"/>
      <w:pgSz w:w="11907" w:h="16839" w:code="9"/>
      <w:pgMar w:top="1134" w:right="1134" w:bottom="1134" w:left="1701" w:header="72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227AD" w14:textId="77777777" w:rsidR="003104E9" w:rsidRDefault="003104E9" w:rsidP="00E018A9">
      <w:pPr>
        <w:spacing w:after="0" w:line="240" w:lineRule="auto"/>
      </w:pPr>
      <w:r>
        <w:separator/>
      </w:r>
    </w:p>
  </w:endnote>
  <w:endnote w:type="continuationSeparator" w:id="0">
    <w:p w14:paraId="13C7FBF5" w14:textId="77777777" w:rsidR="003104E9" w:rsidRDefault="003104E9" w:rsidP="00E0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988083"/>
      <w:docPartObj>
        <w:docPartGallery w:val="Page Numbers (Bottom of Page)"/>
        <w:docPartUnique/>
      </w:docPartObj>
    </w:sdtPr>
    <w:sdtEndPr>
      <w:rPr>
        <w:rFonts w:ascii="Times New Roman" w:hAnsi="Times New Roman" w:cs="Times New Roman"/>
        <w:noProof/>
      </w:rPr>
    </w:sdtEndPr>
    <w:sdtContent>
      <w:p w14:paraId="3EAABE61" w14:textId="77777777" w:rsidR="005963BF" w:rsidRPr="005963BF" w:rsidRDefault="005963BF">
        <w:pPr>
          <w:pStyle w:val="Footer"/>
          <w:jc w:val="center"/>
          <w:rPr>
            <w:rFonts w:ascii="Times New Roman" w:hAnsi="Times New Roman" w:cs="Times New Roman"/>
          </w:rPr>
        </w:pPr>
        <w:r w:rsidRPr="005963BF">
          <w:rPr>
            <w:rFonts w:ascii="Times New Roman" w:hAnsi="Times New Roman" w:cs="Times New Roman"/>
          </w:rPr>
          <w:fldChar w:fldCharType="begin"/>
        </w:r>
        <w:r w:rsidRPr="005963BF">
          <w:rPr>
            <w:rFonts w:ascii="Times New Roman" w:hAnsi="Times New Roman" w:cs="Times New Roman"/>
          </w:rPr>
          <w:instrText xml:space="preserve"> PAGE   \* MERGEFORMAT </w:instrText>
        </w:r>
        <w:r w:rsidRPr="005963BF">
          <w:rPr>
            <w:rFonts w:ascii="Times New Roman" w:hAnsi="Times New Roman" w:cs="Times New Roman"/>
          </w:rPr>
          <w:fldChar w:fldCharType="separate"/>
        </w:r>
        <w:r w:rsidRPr="005963BF">
          <w:rPr>
            <w:rFonts w:ascii="Times New Roman" w:hAnsi="Times New Roman" w:cs="Times New Roman"/>
            <w:noProof/>
          </w:rPr>
          <w:t>2</w:t>
        </w:r>
        <w:r w:rsidRPr="005963BF">
          <w:rPr>
            <w:rFonts w:ascii="Times New Roman" w:hAnsi="Times New Roman" w:cs="Times New Roman"/>
            <w:noProof/>
          </w:rPr>
          <w:fldChar w:fldCharType="end"/>
        </w:r>
      </w:p>
    </w:sdtContent>
  </w:sdt>
  <w:p w14:paraId="37565E10" w14:textId="77777777" w:rsidR="00E018A9" w:rsidRDefault="00E01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EAC84" w14:textId="77777777" w:rsidR="003104E9" w:rsidRDefault="003104E9" w:rsidP="00E018A9">
      <w:pPr>
        <w:spacing w:after="0" w:line="240" w:lineRule="auto"/>
      </w:pPr>
      <w:r>
        <w:separator/>
      </w:r>
    </w:p>
  </w:footnote>
  <w:footnote w:type="continuationSeparator" w:id="0">
    <w:p w14:paraId="07E4EFCE" w14:textId="77777777" w:rsidR="003104E9" w:rsidRDefault="003104E9" w:rsidP="00E01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082"/>
    <w:multiLevelType w:val="hybridMultilevel"/>
    <w:tmpl w:val="48AA21C0"/>
    <w:lvl w:ilvl="0" w:tplc="9490E6AC">
      <w:start w:val="3"/>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68D8"/>
    <w:multiLevelType w:val="hybridMultilevel"/>
    <w:tmpl w:val="0060C02E"/>
    <w:lvl w:ilvl="0" w:tplc="67B62580">
      <w:start w:val="3"/>
      <w:numFmt w:val="bullet"/>
      <w:lvlText w:val="-"/>
      <w:lvlJc w:val="left"/>
      <w:pPr>
        <w:ind w:left="720" w:hanging="360"/>
      </w:pPr>
      <w:rPr>
        <w:rFonts w:ascii="Times New Roman" w:eastAsia="Times New Roman" w:hAnsi="Times New Roman" w:cs="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84BC3"/>
    <w:multiLevelType w:val="hybridMultilevel"/>
    <w:tmpl w:val="B90EF7C6"/>
    <w:lvl w:ilvl="0" w:tplc="3B9A0434">
      <w:start w:val="1"/>
      <w:numFmt w:val="decimal"/>
      <w:lvlText w:val="ĐIỀU %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72FC9"/>
    <w:multiLevelType w:val="hybridMultilevel"/>
    <w:tmpl w:val="CC2C4EB0"/>
    <w:lvl w:ilvl="0" w:tplc="90965FE6">
      <w:start w:val="1"/>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B0E8A"/>
    <w:multiLevelType w:val="hybridMultilevel"/>
    <w:tmpl w:val="59628A9E"/>
    <w:lvl w:ilvl="0" w:tplc="0E7879CE">
      <w:start w:val="1"/>
      <w:numFmt w:val="decimal"/>
      <w:lvlText w:val="4.%1"/>
      <w:lvlJc w:val="left"/>
      <w:pPr>
        <w:ind w:left="7307"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204D0"/>
    <w:multiLevelType w:val="hybridMultilevel"/>
    <w:tmpl w:val="F6909E7C"/>
    <w:lvl w:ilvl="0" w:tplc="740EB786">
      <w:start w:val="1"/>
      <w:numFmt w:val="decimal"/>
      <w:lvlText w:val="2.%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0A2963"/>
    <w:multiLevelType w:val="hybridMultilevel"/>
    <w:tmpl w:val="F6441214"/>
    <w:lvl w:ilvl="0" w:tplc="D618F7E4">
      <w:start w:val="1"/>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D401C"/>
    <w:multiLevelType w:val="hybridMultilevel"/>
    <w:tmpl w:val="87762926"/>
    <w:lvl w:ilvl="0" w:tplc="DA1E3B2E">
      <w:start w:val="1"/>
      <w:numFmt w:val="bullet"/>
      <w:lvlText w:val="-"/>
      <w:lvlJc w:val="left"/>
      <w:pPr>
        <w:ind w:left="1854" w:hanging="360"/>
      </w:pPr>
      <w:rPr>
        <w:rFonts w:ascii="Arial" w:eastAsia="Times New Roman"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5E287E12"/>
    <w:multiLevelType w:val="hybridMultilevel"/>
    <w:tmpl w:val="7E2003F0"/>
    <w:lvl w:ilvl="0" w:tplc="05E22930">
      <w:start w:val="1"/>
      <w:numFmt w:val="lowerRoman"/>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A74D5"/>
    <w:multiLevelType w:val="hybridMultilevel"/>
    <w:tmpl w:val="B68E1AC0"/>
    <w:lvl w:ilvl="0" w:tplc="05E22930">
      <w:start w:val="1"/>
      <w:numFmt w:val="lowerRoman"/>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4A3185"/>
    <w:multiLevelType w:val="hybridMultilevel"/>
    <w:tmpl w:val="BD18EAB8"/>
    <w:lvl w:ilvl="0" w:tplc="36C457B0">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F71C00"/>
    <w:multiLevelType w:val="hybridMultilevel"/>
    <w:tmpl w:val="E61AFEB2"/>
    <w:lvl w:ilvl="0" w:tplc="9490E6AC">
      <w:start w:val="3"/>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4"/>
  </w:num>
  <w:num w:numId="5">
    <w:abstractNumId w:val="8"/>
  </w:num>
  <w:num w:numId="6">
    <w:abstractNumId w:val="11"/>
  </w:num>
  <w:num w:numId="7">
    <w:abstractNumId w:val="9"/>
  </w:num>
  <w:num w:numId="8">
    <w:abstractNumId w:val="1"/>
  </w:num>
  <w:num w:numId="9">
    <w:abstractNumId w:val="7"/>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3D8"/>
    <w:rsid w:val="00002746"/>
    <w:rsid w:val="00036E76"/>
    <w:rsid w:val="000663F3"/>
    <w:rsid w:val="0009174C"/>
    <w:rsid w:val="001603D8"/>
    <w:rsid w:val="00176643"/>
    <w:rsid w:val="001C054C"/>
    <w:rsid w:val="003104E9"/>
    <w:rsid w:val="00397F87"/>
    <w:rsid w:val="004C4ACB"/>
    <w:rsid w:val="005312E5"/>
    <w:rsid w:val="0056071C"/>
    <w:rsid w:val="005741C3"/>
    <w:rsid w:val="00581346"/>
    <w:rsid w:val="005963BF"/>
    <w:rsid w:val="005E3A5D"/>
    <w:rsid w:val="005F7F6F"/>
    <w:rsid w:val="00684507"/>
    <w:rsid w:val="006A508A"/>
    <w:rsid w:val="006F61B5"/>
    <w:rsid w:val="00707E40"/>
    <w:rsid w:val="00713A92"/>
    <w:rsid w:val="007666A8"/>
    <w:rsid w:val="007F5E57"/>
    <w:rsid w:val="008C005D"/>
    <w:rsid w:val="008D231A"/>
    <w:rsid w:val="008E56D4"/>
    <w:rsid w:val="0098212B"/>
    <w:rsid w:val="00993E3C"/>
    <w:rsid w:val="009B5581"/>
    <w:rsid w:val="009E7D4B"/>
    <w:rsid w:val="00A164E6"/>
    <w:rsid w:val="00A56840"/>
    <w:rsid w:val="00AA3AC2"/>
    <w:rsid w:val="00B165AF"/>
    <w:rsid w:val="00B2299A"/>
    <w:rsid w:val="00B34812"/>
    <w:rsid w:val="00BB5CFB"/>
    <w:rsid w:val="00BC3D77"/>
    <w:rsid w:val="00BE78CE"/>
    <w:rsid w:val="00C863E3"/>
    <w:rsid w:val="00C8686D"/>
    <w:rsid w:val="00C87F75"/>
    <w:rsid w:val="00CD60A3"/>
    <w:rsid w:val="00CE5D94"/>
    <w:rsid w:val="00CF1AA0"/>
    <w:rsid w:val="00D148F2"/>
    <w:rsid w:val="00DE6063"/>
    <w:rsid w:val="00DF7E84"/>
    <w:rsid w:val="00E018A9"/>
    <w:rsid w:val="00E4127A"/>
    <w:rsid w:val="00F561C1"/>
    <w:rsid w:val="00F86CAF"/>
    <w:rsid w:val="00FB4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78C8"/>
  <w15:docId w15:val="{8E130AA9-FBD1-46F5-AB54-0FB545A5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A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6A8"/>
    <w:pPr>
      <w:ind w:left="720"/>
      <w:contextualSpacing/>
    </w:pPr>
  </w:style>
  <w:style w:type="table" w:styleId="TableGrid">
    <w:name w:val="Table Grid"/>
    <w:basedOn w:val="TableNormal"/>
    <w:uiPriority w:val="39"/>
    <w:rsid w:val="004C4AC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1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8A9"/>
  </w:style>
  <w:style w:type="paragraph" w:styleId="Footer">
    <w:name w:val="footer"/>
    <w:basedOn w:val="Normal"/>
    <w:link w:val="FooterChar"/>
    <w:uiPriority w:val="99"/>
    <w:unhideWhenUsed/>
    <w:rsid w:val="00E01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8A9"/>
  </w:style>
  <w:style w:type="paragraph" w:styleId="BalloonText">
    <w:name w:val="Balloon Text"/>
    <w:basedOn w:val="Normal"/>
    <w:link w:val="BalloonTextChar"/>
    <w:uiPriority w:val="99"/>
    <w:semiHidden/>
    <w:unhideWhenUsed/>
    <w:rsid w:val="00C87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F75"/>
    <w:rPr>
      <w:rFonts w:ascii="Segoe UI" w:hAnsi="Segoe UI" w:cs="Segoe UI"/>
      <w:sz w:val="18"/>
      <w:szCs w:val="18"/>
    </w:rPr>
  </w:style>
  <w:style w:type="paragraph" w:styleId="NormalWeb">
    <w:name w:val="Normal (Web)"/>
    <w:basedOn w:val="Normal"/>
    <w:uiPriority w:val="99"/>
    <w:unhideWhenUsed/>
    <w:rsid w:val="0098212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21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18CAF-980E-4681-BDE9-92792BBE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Hiền Giang</cp:lastModifiedBy>
  <cp:revision>2</cp:revision>
  <cp:lastPrinted>2020-11-17T09:33:00Z</cp:lastPrinted>
  <dcterms:created xsi:type="dcterms:W3CDTF">2024-08-29T04:07:00Z</dcterms:created>
  <dcterms:modified xsi:type="dcterms:W3CDTF">2024-08-29T04:07:00Z</dcterms:modified>
</cp:coreProperties>
</file>